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7F" w:rsidRPr="0030087F" w:rsidRDefault="0030087F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29B69" wp14:editId="32F0AEA9">
            <wp:extent cx="70739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7F" w:rsidRPr="0030087F" w:rsidRDefault="0030087F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0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30087F" w:rsidRPr="0030087F" w:rsidRDefault="0030087F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0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ЖЕЛЕЗНОДОРОЖНОГО    РАЙОНА  Г. РОСТОВА-НА-ДОНУ</w:t>
      </w:r>
    </w:p>
    <w:p w:rsidR="0030087F" w:rsidRPr="00317410" w:rsidRDefault="0030087F" w:rsidP="00317410">
      <w:pPr>
        <w:spacing w:after="0"/>
        <w:ind w:right="-76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0087F">
        <w:rPr>
          <w:rFonts w:ascii="Times New Roman" w:eastAsia="Times New Roman" w:hAnsi="Times New Roman" w:cs="Times New Roman"/>
          <w:b/>
          <w:sz w:val="28"/>
          <w:lang w:eastAsia="ru-RU"/>
        </w:rPr>
        <w:t>________________________________________________________________________</w:t>
      </w:r>
      <w:r w:rsidRPr="0030087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30087F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</w:t>
      </w:r>
    </w:p>
    <w:p w:rsidR="004F33B7" w:rsidRPr="004F33B7" w:rsidRDefault="004F33B7" w:rsidP="00317410">
      <w:pPr>
        <w:keepNext/>
        <w:spacing w:after="12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F33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4F33B7" w:rsidRPr="004F33B7" w:rsidRDefault="004F33B7" w:rsidP="004F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B7" w:rsidRPr="004F33B7" w:rsidRDefault="004F33B7" w:rsidP="004F33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1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95E" w:rsidRPr="003174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410" w:rsidRPr="003174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2015</w:t>
      </w:r>
      <w:r w:rsidRPr="0031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17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116-0</w:t>
      </w:r>
      <w:r w:rsidR="00EF3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17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/05</w:t>
      </w:r>
    </w:p>
    <w:p w:rsidR="004F33B7" w:rsidRPr="004F33B7" w:rsidRDefault="004F33B7" w:rsidP="004F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B7" w:rsidRDefault="004F33B7" w:rsidP="004F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F7" w:rsidRPr="004F33B7" w:rsidRDefault="00716BF7" w:rsidP="004F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65" w:rsidRPr="00CA4BBE" w:rsidRDefault="00CB6565" w:rsidP="00CB6565">
      <w:pPr>
        <w:spacing w:line="240" w:lineRule="auto"/>
        <w:ind w:left="1418" w:right="1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D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избранного </w:t>
      </w:r>
      <w:r w:rsidRPr="00CA4BBE">
        <w:rPr>
          <w:rFonts w:ascii="Times New Roman" w:eastAsia="Calibri" w:hAnsi="Times New Roman" w:cs="Times New Roman"/>
          <w:b/>
          <w:sz w:val="28"/>
          <w:szCs w:val="28"/>
        </w:rPr>
        <w:t>депутат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31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Ростовской-на-Дону городской Думы шестого </w:t>
      </w:r>
      <w:r w:rsidRPr="00CA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 по Железнодорожному одноманд</w:t>
      </w:r>
      <w:r w:rsidR="0031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атному избирательному округу № </w:t>
      </w:r>
      <w:r w:rsidR="000F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A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33B7" w:rsidRPr="004F33B7" w:rsidRDefault="004F33B7" w:rsidP="004F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BE" w:rsidRPr="00317410" w:rsidRDefault="00317410" w:rsidP="00163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7410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177E2B">
        <w:rPr>
          <w:rFonts w:ascii="Times New Roman" w:hAnsi="Times New Roman" w:cs="Times New Roman"/>
          <w:sz w:val="28"/>
          <w:szCs w:val="28"/>
        </w:rPr>
        <w:t>ст. 63 Областного закона от 08.</w:t>
      </w:r>
      <w:r w:rsidRPr="00317410">
        <w:rPr>
          <w:rFonts w:ascii="Times New Roman" w:hAnsi="Times New Roman" w:cs="Times New Roman"/>
          <w:sz w:val="28"/>
          <w:szCs w:val="28"/>
        </w:rPr>
        <w:t>08.2011 года № 645 - ЗС «О выборах депутатов представительных органов муниципальных образований в  Ростовской области», Постановлением Избирательной комиссии Ростовской области от 28.05.2015 года № 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Ростовской-на-Дону городской</w:t>
      </w:r>
      <w:proofErr w:type="gramEnd"/>
      <w:r w:rsidRPr="00317410">
        <w:rPr>
          <w:rFonts w:ascii="Times New Roman" w:hAnsi="Times New Roman" w:cs="Times New Roman"/>
          <w:sz w:val="28"/>
          <w:szCs w:val="28"/>
        </w:rPr>
        <w:t xml:space="preserve">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17410">
        <w:rPr>
          <w:rFonts w:ascii="Times New Roman" w:hAnsi="Times New Roman" w:cs="Times New Roman"/>
          <w:sz w:val="28"/>
          <w:szCs w:val="28"/>
        </w:rPr>
        <w:t xml:space="preserve">постановления Территориальной избирательной комиссии Железнодорожного района города Ростова-на-Дону от 14 сентября 2015 года  </w:t>
      </w:r>
      <w:r w:rsidRPr="0031741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317410">
        <w:rPr>
          <w:rFonts w:ascii="Times New Roman" w:hAnsi="Times New Roman" w:cs="Times New Roman"/>
          <w:sz w:val="28"/>
          <w:szCs w:val="28"/>
        </w:rPr>
        <w:t xml:space="preserve">№ 115-02/05 «О </w:t>
      </w:r>
      <w:r w:rsidRPr="00317410">
        <w:rPr>
          <w:rFonts w:ascii="Times New Roman" w:hAnsi="Times New Roman" w:cs="Times New Roman"/>
          <w:sz w:val="28"/>
        </w:rPr>
        <w:t xml:space="preserve">результатах выборов депутатов Ростовской-на-Дону городской Думы шестого созыва по Железнодорожному одномандатному избирательному округу № </w:t>
      </w:r>
      <w:r w:rsidR="00671A90">
        <w:rPr>
          <w:rFonts w:ascii="Times New Roman" w:hAnsi="Times New Roman" w:cs="Times New Roman"/>
          <w:sz w:val="28"/>
        </w:rPr>
        <w:t>8</w:t>
      </w:r>
      <w:r w:rsidRPr="00317410">
        <w:rPr>
          <w:rFonts w:ascii="Times New Roman" w:hAnsi="Times New Roman" w:cs="Times New Roman"/>
          <w:sz w:val="28"/>
        </w:rPr>
        <w:t>»</w:t>
      </w:r>
      <w:r w:rsidR="00CA4BBE" w:rsidRPr="0031741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F33B7" w:rsidRP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4F33B7" w:rsidRDefault="004F33B7" w:rsidP="004F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F33B7" w:rsidRPr="004F33B7" w:rsidRDefault="003E3C11" w:rsidP="004F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Ростова-на-Дону ПОСТАНОВЛЯЕТ:</w:t>
      </w:r>
    </w:p>
    <w:p w:rsidR="004F33B7" w:rsidRPr="004F33B7" w:rsidRDefault="004F33B7" w:rsidP="004F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6B" w:rsidRPr="000F786B" w:rsidRDefault="000F786B" w:rsidP="000F786B">
      <w:pPr>
        <w:numPr>
          <w:ilvl w:val="0"/>
          <w:numId w:val="4"/>
        </w:numPr>
        <w:tabs>
          <w:tab w:val="clear" w:pos="65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избранного депутата Ростовской-на-Дону городской Думы шестого созыва по Железнодорожному одномандатному избирательному округу №8 Соловьева Олега Вячеславовича, 1979 года рождения; место жительства - Ростовская область,  город Ростов-на-Дону; </w:t>
      </w:r>
      <w:r w:rsidRPr="000F7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 с ограниченной ответственностью «Правовой Гарант+», заместитель директора</w:t>
      </w:r>
      <w:r w:rsidRPr="000F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выдвинут избирательным объединением Ростовское </w:t>
      </w:r>
      <w:r w:rsidRPr="000F7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региональное отделение Партии </w:t>
      </w:r>
      <w:r w:rsidRPr="000F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0F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член Партии </w:t>
      </w:r>
      <w:r w:rsidRPr="000F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0F786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Pr="000F7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получившего наибольшее число голосов избирателей Железнодорожного одномандатного избирательного округа № 8, принявших участие в голосовании 13 сентября 2015 года по отношению к другим зарегистрированным кандидатам.</w:t>
      </w:r>
    </w:p>
    <w:p w:rsidR="000F786B" w:rsidRPr="000F786B" w:rsidRDefault="000F786B" w:rsidP="000F786B">
      <w:pPr>
        <w:numPr>
          <w:ilvl w:val="0"/>
          <w:numId w:val="4"/>
        </w:numPr>
        <w:tabs>
          <w:tab w:val="clear" w:pos="659"/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зарегистрированному депутату Ростовской-на-Дону городской Думы шестого созыва по Железнодорожному одномандатному избирательному округу № 8 Соловьеву Олегу Вячеславовичу удостоверение установленного образца.</w:t>
      </w:r>
    </w:p>
    <w:p w:rsidR="000F786B" w:rsidRPr="000F786B" w:rsidRDefault="000F786B" w:rsidP="000F786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671A90" w:rsidRPr="00671A90" w:rsidRDefault="000F786B" w:rsidP="00671A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1A90" w:rsidRPr="00671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1A90" w:rsidRPr="0067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секретаря Территориальной избирательной комиссии Железнодорожного района города Ростова-на-Дону </w:t>
      </w:r>
      <w:proofErr w:type="spellStart"/>
      <w:r w:rsidR="00671A90" w:rsidRPr="0067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Н.И.Андрееву</w:t>
      </w:r>
      <w:proofErr w:type="spellEnd"/>
      <w:r w:rsidR="00671A90" w:rsidRPr="0067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879" w:rsidRDefault="00163879" w:rsidP="00671A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322D" w:rsidRPr="00163879" w:rsidRDefault="0035322D" w:rsidP="00163879">
      <w:pPr>
        <w:tabs>
          <w:tab w:val="num" w:pos="0"/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4F33B7" w:rsidRDefault="00362CB9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4F33B7" w:rsidRP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33B7" w:rsidRP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4F33B7" w:rsidRDefault="00362CB9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Н.И.Андреева</w:t>
      </w:r>
      <w:proofErr w:type="spellEnd"/>
    </w:p>
    <w:p w:rsid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080" w:rsidRPr="004F33B7" w:rsidRDefault="004E2080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6C" w:rsidRDefault="00C32D6C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6C" w:rsidRDefault="00C32D6C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6C" w:rsidRDefault="00C32D6C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7F" w:rsidRPr="0030087F" w:rsidRDefault="0030087F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02" w:rsidRDefault="009F5E02"/>
    <w:sectPr w:rsidR="009F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37D"/>
    <w:multiLevelType w:val="hybridMultilevel"/>
    <w:tmpl w:val="86D2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D305C"/>
    <w:multiLevelType w:val="hybridMultilevel"/>
    <w:tmpl w:val="82349006"/>
    <w:lvl w:ilvl="0" w:tplc="AC0A83D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A50107C"/>
    <w:multiLevelType w:val="hybridMultilevel"/>
    <w:tmpl w:val="E5E2B39A"/>
    <w:lvl w:ilvl="0" w:tplc="B9D21F6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2B"/>
    <w:rsid w:val="0008795D"/>
    <w:rsid w:val="000F5C23"/>
    <w:rsid w:val="000F786B"/>
    <w:rsid w:val="00163879"/>
    <w:rsid w:val="0017444A"/>
    <w:rsid w:val="00177E2B"/>
    <w:rsid w:val="0030087F"/>
    <w:rsid w:val="00304FDA"/>
    <w:rsid w:val="00317410"/>
    <w:rsid w:val="00343E7E"/>
    <w:rsid w:val="0035322D"/>
    <w:rsid w:val="00362CB9"/>
    <w:rsid w:val="00380114"/>
    <w:rsid w:val="003E3C11"/>
    <w:rsid w:val="004E0427"/>
    <w:rsid w:val="004E2080"/>
    <w:rsid w:val="004F33B7"/>
    <w:rsid w:val="00537D6C"/>
    <w:rsid w:val="005555F3"/>
    <w:rsid w:val="005D192D"/>
    <w:rsid w:val="00626C6E"/>
    <w:rsid w:val="00671A90"/>
    <w:rsid w:val="006F0D2B"/>
    <w:rsid w:val="00716BF7"/>
    <w:rsid w:val="00887B21"/>
    <w:rsid w:val="009E1B47"/>
    <w:rsid w:val="009F5E02"/>
    <w:rsid w:val="00A02D2C"/>
    <w:rsid w:val="00B20B0C"/>
    <w:rsid w:val="00BB3DA2"/>
    <w:rsid w:val="00C32D6C"/>
    <w:rsid w:val="00C64D8C"/>
    <w:rsid w:val="00CA4BBE"/>
    <w:rsid w:val="00CB6565"/>
    <w:rsid w:val="00CF1AD2"/>
    <w:rsid w:val="00DC408D"/>
    <w:rsid w:val="00DD695E"/>
    <w:rsid w:val="00E45F3B"/>
    <w:rsid w:val="00E578B8"/>
    <w:rsid w:val="00EF3907"/>
    <w:rsid w:val="00E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Govorkova</dc:creator>
  <cp:lastModifiedBy>Anna Govorkova</cp:lastModifiedBy>
  <cp:revision>6</cp:revision>
  <cp:lastPrinted>2013-09-10T12:32:00Z</cp:lastPrinted>
  <dcterms:created xsi:type="dcterms:W3CDTF">2015-09-18T12:01:00Z</dcterms:created>
  <dcterms:modified xsi:type="dcterms:W3CDTF">2015-09-21T05:18:00Z</dcterms:modified>
</cp:coreProperties>
</file>