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5C" w:rsidRPr="00252546" w:rsidRDefault="00EA115C" w:rsidP="00704F12">
      <w:pPr>
        <w:pStyle w:val="a4"/>
        <w:ind w:firstLine="709"/>
        <w:rPr>
          <w:rFonts w:ascii="Times New Roman" w:hAnsi="Times New Roman" w:cs="Times New Roman"/>
        </w:rPr>
      </w:pPr>
    </w:p>
    <w:p w:rsidR="00EA115C" w:rsidRPr="00252546" w:rsidRDefault="00EA115C" w:rsidP="00574373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252546">
        <w:rPr>
          <w:rFonts w:ascii="Times New Roman" w:hAnsi="Times New Roman" w:cs="Times New Roman"/>
        </w:rPr>
        <w:t xml:space="preserve">                Приложение</w:t>
      </w:r>
    </w:p>
    <w:p w:rsidR="00EA115C" w:rsidRPr="00252546" w:rsidRDefault="00EA115C" w:rsidP="00574373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252546">
        <w:rPr>
          <w:rFonts w:ascii="Times New Roman" w:hAnsi="Times New Roman" w:cs="Times New Roman"/>
        </w:rPr>
        <w:t xml:space="preserve">к постановлению </w:t>
      </w:r>
    </w:p>
    <w:p w:rsidR="00EA115C" w:rsidRPr="00252546" w:rsidRDefault="00252546" w:rsidP="00252546">
      <w:pPr>
        <w:pStyle w:val="a4"/>
        <w:ind w:left="6371" w:firstLine="1"/>
        <w:jc w:val="center"/>
        <w:rPr>
          <w:rFonts w:ascii="Times New Roman" w:hAnsi="Times New Roman" w:cs="Times New Roman"/>
        </w:rPr>
      </w:pPr>
      <w:r w:rsidRPr="00252546">
        <w:rPr>
          <w:rFonts w:ascii="Times New Roman" w:hAnsi="Times New Roman" w:cs="Times New Roman"/>
        </w:rPr>
        <w:t xml:space="preserve">         </w:t>
      </w:r>
      <w:r w:rsidR="00EA115C" w:rsidRPr="00252546">
        <w:rPr>
          <w:rFonts w:ascii="Times New Roman" w:hAnsi="Times New Roman" w:cs="Times New Roman"/>
        </w:rPr>
        <w:t xml:space="preserve">от </w:t>
      </w:r>
      <w:r w:rsidR="00704F12" w:rsidRPr="00252546">
        <w:rPr>
          <w:rFonts w:ascii="Times New Roman" w:hAnsi="Times New Roman" w:cs="Times New Roman"/>
        </w:rPr>
        <w:t>09</w:t>
      </w:r>
      <w:r w:rsidR="00EA115C" w:rsidRPr="00252546">
        <w:rPr>
          <w:rFonts w:ascii="Times New Roman" w:hAnsi="Times New Roman" w:cs="Times New Roman"/>
        </w:rPr>
        <w:t xml:space="preserve"> июля 2015 г</w:t>
      </w:r>
      <w:r w:rsidR="00704F12" w:rsidRPr="00252546">
        <w:rPr>
          <w:rFonts w:ascii="Times New Roman" w:hAnsi="Times New Roman" w:cs="Times New Roman"/>
        </w:rPr>
        <w:t xml:space="preserve"> №</w:t>
      </w:r>
      <w:r w:rsidR="00DD502C" w:rsidRPr="00252546">
        <w:rPr>
          <w:rFonts w:ascii="Times New Roman" w:hAnsi="Times New Roman" w:cs="Times New Roman"/>
        </w:rPr>
        <w:t xml:space="preserve"> 4-6</w:t>
      </w:r>
    </w:p>
    <w:p w:rsidR="00EA115C" w:rsidRPr="00252546" w:rsidRDefault="00EA115C" w:rsidP="00704F12">
      <w:pPr>
        <w:pStyle w:val="a4"/>
        <w:ind w:firstLine="709"/>
        <w:rPr>
          <w:rFonts w:ascii="Times New Roman" w:hAnsi="Times New Roman" w:cs="Times New Roman"/>
        </w:rPr>
      </w:pPr>
    </w:p>
    <w:p w:rsidR="00704F12" w:rsidRPr="00315565" w:rsidRDefault="00704F12" w:rsidP="00704F12">
      <w:pPr>
        <w:pStyle w:val="a4"/>
        <w:ind w:firstLine="709"/>
        <w:jc w:val="center"/>
        <w:rPr>
          <w:rFonts w:ascii="Times New Roman" w:hAnsi="Times New Roman" w:cs="Times New Roman"/>
        </w:rPr>
      </w:pPr>
    </w:p>
    <w:p w:rsidR="00EA115C" w:rsidRPr="00315565" w:rsidRDefault="00EA115C" w:rsidP="00704F1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565">
        <w:rPr>
          <w:rFonts w:ascii="Times New Roman" w:hAnsi="Times New Roman" w:cs="Times New Roman"/>
          <w:b/>
          <w:sz w:val="26"/>
          <w:szCs w:val="26"/>
        </w:rPr>
        <w:t>Процедура случайной выборки (жеребьёвки)</w:t>
      </w:r>
    </w:p>
    <w:p w:rsidR="00EA115C" w:rsidRPr="00315565" w:rsidRDefault="00EA115C" w:rsidP="00704F1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565">
        <w:rPr>
          <w:rFonts w:ascii="Times New Roman" w:hAnsi="Times New Roman" w:cs="Times New Roman"/>
          <w:b/>
          <w:sz w:val="26"/>
          <w:szCs w:val="26"/>
        </w:rPr>
        <w:t>собранных в поддержку</w:t>
      </w:r>
      <w:r w:rsidR="007C5A94" w:rsidRPr="003155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112F" w:rsidRPr="00315565">
        <w:rPr>
          <w:rFonts w:ascii="Times New Roman" w:hAnsi="Times New Roman" w:cs="Times New Roman"/>
          <w:b/>
          <w:sz w:val="26"/>
          <w:szCs w:val="26"/>
        </w:rPr>
        <w:t>выдвижения</w:t>
      </w:r>
      <w:r w:rsidR="00DD502C" w:rsidRPr="003155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565">
        <w:rPr>
          <w:rFonts w:ascii="Times New Roman" w:hAnsi="Times New Roman" w:cs="Times New Roman"/>
          <w:b/>
          <w:sz w:val="26"/>
          <w:szCs w:val="26"/>
        </w:rPr>
        <w:t xml:space="preserve">кандидатов подписей </w:t>
      </w:r>
      <w:r w:rsidR="0059112F" w:rsidRPr="00315565">
        <w:rPr>
          <w:rFonts w:ascii="Times New Roman" w:hAnsi="Times New Roman" w:cs="Times New Roman"/>
          <w:b/>
          <w:sz w:val="26"/>
          <w:szCs w:val="26"/>
        </w:rPr>
        <w:t>избирателей</w:t>
      </w:r>
      <w:r w:rsidR="00DD502C" w:rsidRPr="003155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565">
        <w:rPr>
          <w:rFonts w:ascii="Times New Roman" w:hAnsi="Times New Roman" w:cs="Times New Roman"/>
          <w:b/>
          <w:sz w:val="26"/>
          <w:szCs w:val="26"/>
        </w:rPr>
        <w:t>для проверки соблюдения порядка сбора подписей, оформления подписных листов, достоверности сведений об избирателях и их подписей,</w:t>
      </w:r>
    </w:p>
    <w:p w:rsidR="00EA115C" w:rsidRPr="00315565" w:rsidRDefault="00EA115C" w:rsidP="00704F1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565">
        <w:rPr>
          <w:rFonts w:ascii="Times New Roman" w:hAnsi="Times New Roman" w:cs="Times New Roman"/>
          <w:b/>
          <w:sz w:val="26"/>
          <w:szCs w:val="26"/>
        </w:rPr>
        <w:t xml:space="preserve">собранных в поддержку </w:t>
      </w:r>
      <w:r w:rsidR="0059112F" w:rsidRPr="00315565">
        <w:rPr>
          <w:rFonts w:ascii="Times New Roman" w:hAnsi="Times New Roman" w:cs="Times New Roman"/>
          <w:b/>
          <w:sz w:val="26"/>
          <w:szCs w:val="26"/>
        </w:rPr>
        <w:t>выдвижения</w:t>
      </w:r>
      <w:r w:rsidRPr="00315565">
        <w:rPr>
          <w:rFonts w:ascii="Times New Roman" w:hAnsi="Times New Roman" w:cs="Times New Roman"/>
          <w:b/>
          <w:sz w:val="26"/>
          <w:szCs w:val="26"/>
        </w:rPr>
        <w:t xml:space="preserve"> кандидатов в депутаты Ростовской-на-Дону городской Думы шестого созыва</w:t>
      </w:r>
      <w:r w:rsidR="00DD502C" w:rsidRPr="00315565">
        <w:rPr>
          <w:rFonts w:ascii="Times New Roman" w:hAnsi="Times New Roman" w:cs="Times New Roman"/>
          <w:b/>
          <w:sz w:val="26"/>
          <w:szCs w:val="26"/>
        </w:rPr>
        <w:t xml:space="preserve"> по Железнодорожному одномандатному избирательному округу № 9</w:t>
      </w:r>
    </w:p>
    <w:p w:rsidR="0059112F" w:rsidRPr="00315565" w:rsidRDefault="0059112F" w:rsidP="00704F12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 xml:space="preserve">В соответствии со статьей 29 Областного закона </w:t>
      </w:r>
      <w:r w:rsidR="0059112F" w:rsidRPr="00315565">
        <w:rPr>
          <w:rFonts w:ascii="Times New Roman" w:hAnsi="Times New Roman" w:cs="Times New Roman"/>
          <w:sz w:val="26"/>
          <w:szCs w:val="26"/>
        </w:rPr>
        <w:t xml:space="preserve">от </w:t>
      </w:r>
      <w:r w:rsidR="00DD502C" w:rsidRPr="00315565">
        <w:rPr>
          <w:rFonts w:ascii="Times New Roman" w:hAnsi="Times New Roman" w:cs="Times New Roman"/>
          <w:sz w:val="26"/>
          <w:szCs w:val="26"/>
        </w:rPr>
        <w:t xml:space="preserve">08.08.2011 </w:t>
      </w:r>
      <w:r w:rsidR="0059112F" w:rsidRPr="00315565">
        <w:rPr>
          <w:rFonts w:ascii="Times New Roman" w:hAnsi="Times New Roman" w:cs="Times New Roman"/>
          <w:sz w:val="26"/>
          <w:szCs w:val="26"/>
        </w:rPr>
        <w:t>№</w:t>
      </w:r>
      <w:r w:rsidR="00DD502C" w:rsidRPr="00315565">
        <w:rPr>
          <w:rFonts w:ascii="Times New Roman" w:hAnsi="Times New Roman" w:cs="Times New Roman"/>
          <w:sz w:val="26"/>
          <w:szCs w:val="26"/>
        </w:rPr>
        <w:t xml:space="preserve"> 645-ЗС </w:t>
      </w:r>
      <w:r w:rsidRPr="00315565">
        <w:rPr>
          <w:rFonts w:ascii="Times New Roman" w:hAnsi="Times New Roman" w:cs="Times New Roman"/>
          <w:sz w:val="26"/>
          <w:szCs w:val="26"/>
        </w:rPr>
        <w:t>«О выборах депутатов представительных органов муниципальных образований в Ростовской области» (далее - Областной закон) рабочая группа для проведения проверки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(далее - Рабочая группа) проверяет соблюдение порядка сбора подписей избирателей, оформления подписных листов, достоверности сведений об избирателях и их подписей, содержащихся в этих подписных листах.</w:t>
      </w:r>
    </w:p>
    <w:p w:rsidR="00EA115C" w:rsidRPr="00315565" w:rsidRDefault="003249EB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В случае, к</w:t>
      </w:r>
      <w:r w:rsidR="00051BBD">
        <w:rPr>
          <w:rFonts w:ascii="Times New Roman" w:hAnsi="Times New Roman" w:cs="Times New Roman"/>
          <w:sz w:val="26"/>
          <w:szCs w:val="26"/>
        </w:rPr>
        <w:t xml:space="preserve">огда для регистрации </w:t>
      </w:r>
      <w:r w:rsidRPr="00315565">
        <w:rPr>
          <w:rFonts w:ascii="Times New Roman" w:hAnsi="Times New Roman" w:cs="Times New Roman"/>
          <w:sz w:val="26"/>
          <w:szCs w:val="26"/>
        </w:rPr>
        <w:t>кандидатов, требует</w:t>
      </w:r>
      <w:r w:rsidR="00051BBD">
        <w:rPr>
          <w:rFonts w:ascii="Times New Roman" w:hAnsi="Times New Roman" w:cs="Times New Roman"/>
          <w:sz w:val="26"/>
          <w:szCs w:val="26"/>
        </w:rPr>
        <w:t>ся</w:t>
      </w:r>
      <w:r w:rsidRPr="00315565">
        <w:rPr>
          <w:rFonts w:ascii="Times New Roman" w:hAnsi="Times New Roman" w:cs="Times New Roman"/>
          <w:sz w:val="26"/>
          <w:szCs w:val="26"/>
        </w:rPr>
        <w:t xml:space="preserve"> представить менее 200 подписей проверке подлежат 50 процентов от  установленного настоящим Областным законом необходимого для регистрации кандидата</w:t>
      </w:r>
      <w:r w:rsidR="00A25E6E" w:rsidRPr="00315565">
        <w:rPr>
          <w:rFonts w:ascii="Times New Roman" w:hAnsi="Times New Roman" w:cs="Times New Roman"/>
          <w:sz w:val="26"/>
          <w:szCs w:val="26"/>
        </w:rPr>
        <w:t>, количества</w:t>
      </w:r>
      <w:r w:rsidRPr="00315565">
        <w:rPr>
          <w:rFonts w:ascii="Times New Roman" w:hAnsi="Times New Roman" w:cs="Times New Roman"/>
          <w:sz w:val="26"/>
          <w:szCs w:val="26"/>
        </w:rPr>
        <w:t xml:space="preserve"> подписей</w:t>
      </w:r>
      <w:r w:rsidR="00A25E6E" w:rsidRPr="00315565">
        <w:rPr>
          <w:rFonts w:ascii="Times New Roman" w:hAnsi="Times New Roman" w:cs="Times New Roman"/>
          <w:sz w:val="26"/>
          <w:szCs w:val="26"/>
        </w:rPr>
        <w:t>, собранных в поддержку выдвижения кандидата.</w:t>
      </w:r>
      <w:r w:rsidR="007C5A94" w:rsidRPr="00315565">
        <w:rPr>
          <w:rFonts w:ascii="Times New Roman" w:hAnsi="Times New Roman" w:cs="Times New Roman"/>
          <w:sz w:val="26"/>
          <w:szCs w:val="26"/>
        </w:rPr>
        <w:t xml:space="preserve"> </w:t>
      </w:r>
      <w:r w:rsidR="00EA115C" w:rsidRPr="00315565">
        <w:rPr>
          <w:rFonts w:ascii="Times New Roman" w:hAnsi="Times New Roman" w:cs="Times New Roman"/>
          <w:sz w:val="26"/>
          <w:szCs w:val="26"/>
        </w:rPr>
        <w:t>Подписи для указанной проверки отбираются посредством случайной выборки (жребия). Проверке подлежат все подписи, отобранные для проверки.</w:t>
      </w:r>
    </w:p>
    <w:p w:rsidR="00EA115C" w:rsidRPr="00315565" w:rsidRDefault="00A25E6E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Окружная</w:t>
      </w:r>
      <w:r w:rsidR="00EA115C" w:rsidRPr="00315565">
        <w:rPr>
          <w:rFonts w:ascii="Times New Roman" w:hAnsi="Times New Roman" w:cs="Times New Roman"/>
          <w:sz w:val="26"/>
          <w:szCs w:val="26"/>
        </w:rPr>
        <w:t xml:space="preserve"> избирательная комиссия </w:t>
      </w:r>
      <w:r w:rsidRPr="00315565">
        <w:rPr>
          <w:rFonts w:ascii="Times New Roman" w:hAnsi="Times New Roman" w:cs="Times New Roman"/>
          <w:sz w:val="26"/>
          <w:szCs w:val="26"/>
        </w:rPr>
        <w:t>Железнодорожного одномандатного избирательного округа №9</w:t>
      </w:r>
      <w:r w:rsidR="00EA115C" w:rsidRPr="00315565">
        <w:rPr>
          <w:rFonts w:ascii="Times New Roman" w:hAnsi="Times New Roman" w:cs="Times New Roman"/>
          <w:sz w:val="26"/>
          <w:szCs w:val="26"/>
        </w:rPr>
        <w:t xml:space="preserve">  (далее – </w:t>
      </w:r>
      <w:r w:rsidRPr="00315565">
        <w:rPr>
          <w:rFonts w:ascii="Times New Roman" w:hAnsi="Times New Roman" w:cs="Times New Roman"/>
          <w:sz w:val="26"/>
          <w:szCs w:val="26"/>
        </w:rPr>
        <w:t>Окружная</w:t>
      </w:r>
      <w:r w:rsidR="00EA115C" w:rsidRPr="00315565">
        <w:rPr>
          <w:rFonts w:ascii="Times New Roman" w:hAnsi="Times New Roman" w:cs="Times New Roman"/>
          <w:sz w:val="26"/>
          <w:szCs w:val="26"/>
        </w:rPr>
        <w:t xml:space="preserve"> комиссия) устанавливает следующую процедуру случайной выборки (жребия) подписей избирателей для проверки их на достоверность.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Е</w:t>
      </w:r>
      <w:r w:rsidR="00014813">
        <w:rPr>
          <w:rFonts w:ascii="Times New Roman" w:hAnsi="Times New Roman" w:cs="Times New Roman"/>
          <w:sz w:val="26"/>
          <w:szCs w:val="26"/>
        </w:rPr>
        <w:t>диницей случайной выборки являет</w:t>
      </w:r>
      <w:r w:rsidRPr="00315565">
        <w:rPr>
          <w:rFonts w:ascii="Times New Roman" w:hAnsi="Times New Roman" w:cs="Times New Roman"/>
          <w:sz w:val="26"/>
          <w:szCs w:val="26"/>
        </w:rPr>
        <w:t xml:space="preserve">ся </w:t>
      </w:r>
      <w:r w:rsidR="007C5A94" w:rsidRPr="00315565">
        <w:rPr>
          <w:rFonts w:ascii="Times New Roman" w:hAnsi="Times New Roman" w:cs="Times New Roman"/>
          <w:sz w:val="26"/>
          <w:szCs w:val="26"/>
        </w:rPr>
        <w:t>подписн</w:t>
      </w:r>
      <w:r w:rsidR="00014813">
        <w:rPr>
          <w:rFonts w:ascii="Times New Roman" w:hAnsi="Times New Roman" w:cs="Times New Roman"/>
          <w:sz w:val="26"/>
          <w:szCs w:val="26"/>
        </w:rPr>
        <w:t>ой лист, содержащий подписи избирателей,</w:t>
      </w:r>
      <w:r w:rsidR="00014813" w:rsidRPr="00014813">
        <w:rPr>
          <w:rFonts w:ascii="Times New Roman" w:hAnsi="Times New Roman" w:cs="Times New Roman"/>
          <w:sz w:val="26"/>
          <w:szCs w:val="26"/>
        </w:rPr>
        <w:t xml:space="preserve"> </w:t>
      </w:r>
      <w:r w:rsidR="00014813" w:rsidRPr="00315565">
        <w:rPr>
          <w:rFonts w:ascii="Times New Roman" w:hAnsi="Times New Roman" w:cs="Times New Roman"/>
          <w:sz w:val="26"/>
          <w:szCs w:val="26"/>
        </w:rPr>
        <w:t>собранных в поддержку выдвижения кандидата</w:t>
      </w:r>
      <w:r w:rsidR="00014813">
        <w:rPr>
          <w:rFonts w:ascii="Times New Roman" w:hAnsi="Times New Roman" w:cs="Times New Roman"/>
          <w:sz w:val="26"/>
          <w:szCs w:val="26"/>
        </w:rPr>
        <w:t>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Жеребьевку проводят члены Рабочей группы. При проведении случайной выборки (жребия) вправе присутствовать уполномоченные представители или доверенные лица кандидат</w:t>
      </w:r>
      <w:r w:rsidR="00266306">
        <w:rPr>
          <w:rFonts w:ascii="Times New Roman" w:hAnsi="Times New Roman" w:cs="Times New Roman"/>
          <w:sz w:val="26"/>
          <w:szCs w:val="26"/>
        </w:rPr>
        <w:t>а,</w:t>
      </w:r>
      <w:r w:rsidRPr="00315565">
        <w:rPr>
          <w:rFonts w:ascii="Times New Roman" w:hAnsi="Times New Roman" w:cs="Times New Roman"/>
          <w:sz w:val="26"/>
          <w:szCs w:val="26"/>
        </w:rPr>
        <w:t xml:space="preserve"> представившего необходимое для </w:t>
      </w:r>
      <w:r w:rsidRPr="00266306">
        <w:rPr>
          <w:rFonts w:ascii="Times New Roman" w:hAnsi="Times New Roman" w:cs="Times New Roman"/>
          <w:sz w:val="26"/>
          <w:szCs w:val="26"/>
        </w:rPr>
        <w:t xml:space="preserve">регистрации количество подписей избирателей. О соответствующей проверке </w:t>
      </w:r>
      <w:r w:rsidR="00A25E6E" w:rsidRPr="00315565">
        <w:rPr>
          <w:rFonts w:ascii="Times New Roman" w:hAnsi="Times New Roman" w:cs="Times New Roman"/>
          <w:sz w:val="26"/>
          <w:szCs w:val="26"/>
        </w:rPr>
        <w:t>Окружная</w:t>
      </w:r>
      <w:r w:rsidRPr="00315565">
        <w:rPr>
          <w:rFonts w:ascii="Times New Roman" w:hAnsi="Times New Roman" w:cs="Times New Roman"/>
          <w:sz w:val="26"/>
          <w:szCs w:val="26"/>
        </w:rPr>
        <w:t xml:space="preserve"> комиссия извещает уполномоченного представителя </w:t>
      </w:r>
      <w:r w:rsidR="00266306">
        <w:rPr>
          <w:rFonts w:ascii="Times New Roman" w:hAnsi="Times New Roman" w:cs="Times New Roman"/>
          <w:sz w:val="26"/>
          <w:szCs w:val="26"/>
        </w:rPr>
        <w:t>кандидат</w:t>
      </w:r>
      <w:r w:rsidRPr="00315565">
        <w:rPr>
          <w:rFonts w:ascii="Times New Roman" w:hAnsi="Times New Roman" w:cs="Times New Roman"/>
          <w:sz w:val="26"/>
          <w:szCs w:val="26"/>
        </w:rPr>
        <w:t>, представившего установленное количество подписей избирателей.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 xml:space="preserve">Для проведения случайной выборки </w:t>
      </w:r>
      <w:r w:rsidR="0012050B">
        <w:rPr>
          <w:rFonts w:ascii="Times New Roman" w:hAnsi="Times New Roman" w:cs="Times New Roman"/>
          <w:sz w:val="26"/>
          <w:szCs w:val="26"/>
        </w:rPr>
        <w:t xml:space="preserve"> </w:t>
      </w:r>
      <w:r w:rsidR="00014813">
        <w:rPr>
          <w:rFonts w:ascii="Times New Roman" w:hAnsi="Times New Roman" w:cs="Times New Roman"/>
          <w:sz w:val="26"/>
          <w:szCs w:val="26"/>
        </w:rPr>
        <w:t xml:space="preserve"> </w:t>
      </w:r>
      <w:r w:rsidRPr="00315565">
        <w:rPr>
          <w:rFonts w:ascii="Times New Roman" w:hAnsi="Times New Roman" w:cs="Times New Roman"/>
          <w:sz w:val="26"/>
          <w:szCs w:val="26"/>
        </w:rPr>
        <w:t>подписны</w:t>
      </w:r>
      <w:r w:rsidR="00014813">
        <w:rPr>
          <w:rFonts w:ascii="Times New Roman" w:hAnsi="Times New Roman" w:cs="Times New Roman"/>
          <w:sz w:val="26"/>
          <w:szCs w:val="26"/>
        </w:rPr>
        <w:t xml:space="preserve">х листов </w:t>
      </w:r>
      <w:r w:rsidRPr="00315565">
        <w:rPr>
          <w:rFonts w:ascii="Times New Roman" w:hAnsi="Times New Roman" w:cs="Times New Roman"/>
          <w:sz w:val="26"/>
          <w:szCs w:val="26"/>
        </w:rPr>
        <w:t>используется протокол об итогах сбора подписей избирателей</w:t>
      </w:r>
      <w:r w:rsidR="00A25E6E" w:rsidRPr="00315565">
        <w:rPr>
          <w:rFonts w:ascii="Times New Roman" w:hAnsi="Times New Roman" w:cs="Times New Roman"/>
          <w:sz w:val="26"/>
          <w:szCs w:val="26"/>
        </w:rPr>
        <w:t xml:space="preserve">, </w:t>
      </w:r>
      <w:r w:rsidRPr="00315565">
        <w:rPr>
          <w:rFonts w:ascii="Times New Roman" w:hAnsi="Times New Roman" w:cs="Times New Roman"/>
          <w:sz w:val="26"/>
          <w:szCs w:val="26"/>
        </w:rPr>
        <w:t>уточненный уполномоченным представителем избирательного объединения, выдвинувшего муниципальный список кандидатов в соответствии с фактическими результатами приема подписных листов, в котором указываются</w:t>
      </w:r>
      <w:r w:rsidR="00014813">
        <w:rPr>
          <w:rFonts w:ascii="Times New Roman" w:hAnsi="Times New Roman" w:cs="Times New Roman"/>
          <w:sz w:val="26"/>
          <w:szCs w:val="26"/>
        </w:rPr>
        <w:t xml:space="preserve"> </w:t>
      </w:r>
      <w:r w:rsidRPr="00315565">
        <w:rPr>
          <w:rFonts w:ascii="Times New Roman" w:hAnsi="Times New Roman" w:cs="Times New Roman"/>
          <w:sz w:val="26"/>
          <w:szCs w:val="26"/>
        </w:rPr>
        <w:t>количество представляемых подписных листов и количество подписей избирателей в каждо</w:t>
      </w:r>
      <w:r w:rsidR="00014813">
        <w:rPr>
          <w:rFonts w:ascii="Times New Roman" w:hAnsi="Times New Roman" w:cs="Times New Roman"/>
          <w:sz w:val="26"/>
          <w:szCs w:val="26"/>
        </w:rPr>
        <w:t>м листе</w:t>
      </w:r>
      <w:r w:rsidRPr="00315565">
        <w:rPr>
          <w:rFonts w:ascii="Times New Roman" w:hAnsi="Times New Roman" w:cs="Times New Roman"/>
          <w:sz w:val="26"/>
          <w:szCs w:val="26"/>
        </w:rPr>
        <w:t>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 xml:space="preserve">Выборка проводится путем использования жетонов с номерами </w:t>
      </w:r>
      <w:r w:rsidR="0012050B">
        <w:rPr>
          <w:rFonts w:ascii="Times New Roman" w:hAnsi="Times New Roman" w:cs="Times New Roman"/>
          <w:sz w:val="26"/>
          <w:szCs w:val="26"/>
        </w:rPr>
        <w:t xml:space="preserve"> </w:t>
      </w:r>
      <w:r w:rsidR="00014813">
        <w:rPr>
          <w:rFonts w:ascii="Times New Roman" w:hAnsi="Times New Roman" w:cs="Times New Roman"/>
          <w:sz w:val="26"/>
          <w:szCs w:val="26"/>
        </w:rPr>
        <w:t xml:space="preserve"> подписных листов</w:t>
      </w:r>
      <w:r w:rsidRPr="00315565">
        <w:rPr>
          <w:rFonts w:ascii="Times New Roman" w:hAnsi="Times New Roman" w:cs="Times New Roman"/>
          <w:sz w:val="26"/>
          <w:szCs w:val="26"/>
        </w:rPr>
        <w:t>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 xml:space="preserve">Произвольно отбираются номера </w:t>
      </w:r>
      <w:r w:rsidR="00014813">
        <w:rPr>
          <w:rFonts w:ascii="Times New Roman" w:hAnsi="Times New Roman" w:cs="Times New Roman"/>
          <w:sz w:val="26"/>
          <w:szCs w:val="26"/>
        </w:rPr>
        <w:t>подписных листов,</w:t>
      </w:r>
      <w:r w:rsidRPr="00315565">
        <w:rPr>
          <w:rFonts w:ascii="Times New Roman" w:hAnsi="Times New Roman" w:cs="Times New Roman"/>
          <w:sz w:val="26"/>
          <w:szCs w:val="26"/>
        </w:rPr>
        <w:t xml:space="preserve"> последовательно суммируется количество подписей, содержащихся в выбранных </w:t>
      </w:r>
      <w:r w:rsidR="00315565" w:rsidRPr="00315565">
        <w:rPr>
          <w:rFonts w:ascii="Times New Roman" w:hAnsi="Times New Roman" w:cs="Times New Roman"/>
          <w:sz w:val="26"/>
          <w:szCs w:val="26"/>
        </w:rPr>
        <w:t>подписных листах,</w:t>
      </w:r>
      <w:r w:rsidRPr="00315565">
        <w:rPr>
          <w:rFonts w:ascii="Times New Roman" w:hAnsi="Times New Roman" w:cs="Times New Roman"/>
          <w:sz w:val="26"/>
          <w:szCs w:val="26"/>
        </w:rPr>
        <w:t xml:space="preserve"> до достижения установленного количества подписей.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lastRenderedPageBreak/>
        <w:t>В случае если в отобранн</w:t>
      </w:r>
      <w:r w:rsidR="00014813">
        <w:rPr>
          <w:rFonts w:ascii="Times New Roman" w:hAnsi="Times New Roman" w:cs="Times New Roman"/>
          <w:sz w:val="26"/>
          <w:szCs w:val="26"/>
        </w:rPr>
        <w:t>ом</w:t>
      </w:r>
      <w:r w:rsidRPr="00315565">
        <w:rPr>
          <w:rFonts w:ascii="Times New Roman" w:hAnsi="Times New Roman" w:cs="Times New Roman"/>
          <w:sz w:val="26"/>
          <w:szCs w:val="26"/>
        </w:rPr>
        <w:t xml:space="preserve"> </w:t>
      </w:r>
      <w:r w:rsidR="00315565" w:rsidRPr="00315565">
        <w:rPr>
          <w:rFonts w:ascii="Times New Roman" w:hAnsi="Times New Roman" w:cs="Times New Roman"/>
          <w:sz w:val="26"/>
          <w:szCs w:val="26"/>
        </w:rPr>
        <w:t>подписн</w:t>
      </w:r>
      <w:r w:rsidR="00014813">
        <w:rPr>
          <w:rFonts w:ascii="Times New Roman" w:hAnsi="Times New Roman" w:cs="Times New Roman"/>
          <w:sz w:val="26"/>
          <w:szCs w:val="26"/>
        </w:rPr>
        <w:t>ом</w:t>
      </w:r>
      <w:r w:rsidR="00315565" w:rsidRPr="00315565">
        <w:rPr>
          <w:rFonts w:ascii="Times New Roman" w:hAnsi="Times New Roman" w:cs="Times New Roman"/>
          <w:sz w:val="26"/>
          <w:szCs w:val="26"/>
        </w:rPr>
        <w:t xml:space="preserve"> лист</w:t>
      </w:r>
      <w:r w:rsidR="00014813">
        <w:rPr>
          <w:rFonts w:ascii="Times New Roman" w:hAnsi="Times New Roman" w:cs="Times New Roman"/>
          <w:sz w:val="26"/>
          <w:szCs w:val="26"/>
        </w:rPr>
        <w:t>е</w:t>
      </w:r>
      <w:r w:rsidR="00315565" w:rsidRPr="00315565">
        <w:rPr>
          <w:rFonts w:ascii="Times New Roman" w:hAnsi="Times New Roman" w:cs="Times New Roman"/>
          <w:sz w:val="26"/>
          <w:szCs w:val="26"/>
        </w:rPr>
        <w:t xml:space="preserve"> </w:t>
      </w:r>
      <w:r w:rsidRPr="00315565">
        <w:rPr>
          <w:rFonts w:ascii="Times New Roman" w:hAnsi="Times New Roman" w:cs="Times New Roman"/>
          <w:sz w:val="26"/>
          <w:szCs w:val="26"/>
        </w:rPr>
        <w:t xml:space="preserve">содержится большее количество подписей, чем необходимо отобрать для достижения установленного объема </w:t>
      </w:r>
      <w:r w:rsidR="00014813">
        <w:rPr>
          <w:rFonts w:ascii="Times New Roman" w:hAnsi="Times New Roman" w:cs="Times New Roman"/>
          <w:sz w:val="26"/>
          <w:szCs w:val="26"/>
        </w:rPr>
        <w:t>выборки, проверке в данном</w:t>
      </w:r>
      <w:r w:rsidR="00315565" w:rsidRPr="00315565">
        <w:rPr>
          <w:rFonts w:ascii="Times New Roman" w:hAnsi="Times New Roman" w:cs="Times New Roman"/>
          <w:sz w:val="26"/>
          <w:szCs w:val="26"/>
        </w:rPr>
        <w:t xml:space="preserve"> </w:t>
      </w:r>
      <w:r w:rsidR="00014813">
        <w:rPr>
          <w:rFonts w:ascii="Times New Roman" w:hAnsi="Times New Roman" w:cs="Times New Roman"/>
          <w:sz w:val="26"/>
          <w:szCs w:val="26"/>
        </w:rPr>
        <w:t>подписном листе</w:t>
      </w:r>
      <w:r w:rsidR="00315565" w:rsidRPr="00315565">
        <w:rPr>
          <w:rFonts w:ascii="Times New Roman" w:hAnsi="Times New Roman" w:cs="Times New Roman"/>
          <w:sz w:val="26"/>
          <w:szCs w:val="26"/>
        </w:rPr>
        <w:t xml:space="preserve"> </w:t>
      </w:r>
      <w:r w:rsidR="00014813">
        <w:rPr>
          <w:rFonts w:ascii="Times New Roman" w:hAnsi="Times New Roman" w:cs="Times New Roman"/>
          <w:sz w:val="26"/>
          <w:szCs w:val="26"/>
        </w:rPr>
        <w:t>подлежит</w:t>
      </w:r>
      <w:r w:rsidRPr="00315565">
        <w:rPr>
          <w:rFonts w:ascii="Times New Roman" w:hAnsi="Times New Roman" w:cs="Times New Roman"/>
          <w:sz w:val="26"/>
          <w:szCs w:val="26"/>
        </w:rPr>
        <w:t xml:space="preserve"> соответствующее число подписей, начиная с первой подписи. В отношении последн</w:t>
      </w:r>
      <w:r w:rsidR="00014813">
        <w:rPr>
          <w:rFonts w:ascii="Times New Roman" w:hAnsi="Times New Roman" w:cs="Times New Roman"/>
          <w:sz w:val="26"/>
          <w:szCs w:val="26"/>
        </w:rPr>
        <w:t>его</w:t>
      </w:r>
      <w:r w:rsidRPr="00315565">
        <w:rPr>
          <w:rFonts w:ascii="Times New Roman" w:hAnsi="Times New Roman" w:cs="Times New Roman"/>
          <w:sz w:val="26"/>
          <w:szCs w:val="26"/>
        </w:rPr>
        <w:t xml:space="preserve"> отобранно</w:t>
      </w:r>
      <w:r w:rsidR="00014813">
        <w:rPr>
          <w:rFonts w:ascii="Times New Roman" w:hAnsi="Times New Roman" w:cs="Times New Roman"/>
          <w:sz w:val="26"/>
          <w:szCs w:val="26"/>
        </w:rPr>
        <w:t>го</w:t>
      </w:r>
      <w:r w:rsidRPr="00315565">
        <w:rPr>
          <w:rFonts w:ascii="Times New Roman" w:hAnsi="Times New Roman" w:cs="Times New Roman"/>
          <w:sz w:val="26"/>
          <w:szCs w:val="26"/>
        </w:rPr>
        <w:t xml:space="preserve"> </w:t>
      </w:r>
      <w:r w:rsidR="00315565" w:rsidRPr="00315565">
        <w:rPr>
          <w:rFonts w:ascii="Times New Roman" w:hAnsi="Times New Roman" w:cs="Times New Roman"/>
          <w:sz w:val="26"/>
          <w:szCs w:val="26"/>
        </w:rPr>
        <w:t>подписного листа</w:t>
      </w:r>
      <w:r w:rsidRPr="00315565">
        <w:rPr>
          <w:rFonts w:ascii="Times New Roman" w:hAnsi="Times New Roman" w:cs="Times New Roman"/>
          <w:sz w:val="26"/>
          <w:szCs w:val="26"/>
        </w:rPr>
        <w:t xml:space="preserve"> в протоколе указывается количество подписей избирателей, подлежащих проверке в данно</w:t>
      </w:r>
      <w:r w:rsidR="00014813">
        <w:rPr>
          <w:rFonts w:ascii="Times New Roman" w:hAnsi="Times New Roman" w:cs="Times New Roman"/>
          <w:sz w:val="26"/>
          <w:szCs w:val="26"/>
        </w:rPr>
        <w:t>м</w:t>
      </w:r>
      <w:r w:rsidRPr="00315565">
        <w:rPr>
          <w:rFonts w:ascii="Times New Roman" w:hAnsi="Times New Roman" w:cs="Times New Roman"/>
          <w:sz w:val="26"/>
          <w:szCs w:val="26"/>
        </w:rPr>
        <w:t xml:space="preserve"> </w:t>
      </w:r>
      <w:r w:rsidR="00315565" w:rsidRPr="00315565">
        <w:rPr>
          <w:rFonts w:ascii="Times New Roman" w:hAnsi="Times New Roman" w:cs="Times New Roman"/>
          <w:sz w:val="26"/>
          <w:szCs w:val="26"/>
        </w:rPr>
        <w:t>подписном листе</w:t>
      </w:r>
      <w:r w:rsidRPr="00315565">
        <w:rPr>
          <w:rFonts w:ascii="Times New Roman" w:hAnsi="Times New Roman" w:cs="Times New Roman"/>
          <w:sz w:val="26"/>
          <w:szCs w:val="26"/>
        </w:rPr>
        <w:t xml:space="preserve"> начиная с первой подписи. 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6306">
        <w:rPr>
          <w:rFonts w:ascii="Times New Roman" w:hAnsi="Times New Roman" w:cs="Times New Roman"/>
          <w:sz w:val="26"/>
          <w:szCs w:val="26"/>
        </w:rPr>
        <w:t xml:space="preserve">После завершения отбора </w:t>
      </w:r>
      <w:r w:rsidR="007C5A94" w:rsidRPr="00266306">
        <w:rPr>
          <w:rFonts w:ascii="Times New Roman" w:hAnsi="Times New Roman" w:cs="Times New Roman"/>
          <w:sz w:val="26"/>
          <w:szCs w:val="26"/>
        </w:rPr>
        <w:t>подписных листов</w:t>
      </w:r>
      <w:r w:rsidRPr="00266306">
        <w:rPr>
          <w:rFonts w:ascii="Times New Roman" w:hAnsi="Times New Roman" w:cs="Times New Roman"/>
          <w:sz w:val="26"/>
          <w:szCs w:val="26"/>
        </w:rPr>
        <w:t xml:space="preserve"> распечатывается протокол случайной выборки, который подписывается лицами</w:t>
      </w:r>
      <w:r w:rsidR="00A25E6E" w:rsidRPr="00266306">
        <w:rPr>
          <w:rFonts w:ascii="Times New Roman" w:hAnsi="Times New Roman" w:cs="Times New Roman"/>
          <w:sz w:val="26"/>
          <w:szCs w:val="26"/>
        </w:rPr>
        <w:t>, участвующими в её проведении</w:t>
      </w:r>
      <w:r w:rsidRPr="00266306">
        <w:rPr>
          <w:rFonts w:ascii="Times New Roman" w:hAnsi="Times New Roman" w:cs="Times New Roman"/>
          <w:sz w:val="26"/>
          <w:szCs w:val="26"/>
        </w:rPr>
        <w:t>. Один экземпляр указанного протокола передается</w:t>
      </w:r>
      <w:r w:rsidR="00266306">
        <w:rPr>
          <w:rFonts w:ascii="Times New Roman" w:hAnsi="Times New Roman" w:cs="Times New Roman"/>
          <w:sz w:val="26"/>
          <w:szCs w:val="26"/>
        </w:rPr>
        <w:t xml:space="preserve"> уполномоченному представителю кандидата</w:t>
      </w:r>
      <w:r w:rsidRPr="00315565">
        <w:rPr>
          <w:rFonts w:ascii="Times New Roman" w:hAnsi="Times New Roman" w:cs="Times New Roman"/>
          <w:sz w:val="26"/>
          <w:szCs w:val="26"/>
        </w:rPr>
        <w:t xml:space="preserve">, второй передается руководителю Рабочей группы и вместе с другими материалами по окончании проверки подписных листов используется для подготовки проекта постановления </w:t>
      </w:r>
      <w:r w:rsidR="00A25E6E" w:rsidRPr="00315565">
        <w:rPr>
          <w:rFonts w:ascii="Times New Roman" w:hAnsi="Times New Roman" w:cs="Times New Roman"/>
          <w:sz w:val="26"/>
          <w:szCs w:val="26"/>
        </w:rPr>
        <w:t>Окружной</w:t>
      </w:r>
      <w:r w:rsidRPr="00315565">
        <w:rPr>
          <w:rFonts w:ascii="Times New Roman" w:hAnsi="Times New Roman" w:cs="Times New Roman"/>
          <w:sz w:val="26"/>
          <w:szCs w:val="26"/>
        </w:rPr>
        <w:t xml:space="preserve"> комиссии о регистрации либо об отказе в регистрации кандидат</w:t>
      </w:r>
      <w:r w:rsidR="00266306">
        <w:rPr>
          <w:rFonts w:ascii="Times New Roman" w:hAnsi="Times New Roman" w:cs="Times New Roman"/>
          <w:sz w:val="26"/>
          <w:szCs w:val="26"/>
        </w:rPr>
        <w:t>а</w:t>
      </w:r>
      <w:r w:rsidRPr="00315565">
        <w:rPr>
          <w:rFonts w:ascii="Times New Roman" w:hAnsi="Times New Roman" w:cs="Times New Roman"/>
          <w:sz w:val="26"/>
          <w:szCs w:val="26"/>
        </w:rPr>
        <w:t>.</w:t>
      </w:r>
    </w:p>
    <w:p w:rsidR="0012050B" w:rsidRDefault="00252546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5A94" w:rsidRPr="00315565">
        <w:rPr>
          <w:rFonts w:ascii="Times New Roman" w:hAnsi="Times New Roman" w:cs="Times New Roman"/>
          <w:sz w:val="26"/>
          <w:szCs w:val="26"/>
        </w:rPr>
        <w:t xml:space="preserve"> подписные листы</w:t>
      </w:r>
      <w:r w:rsidR="00266306">
        <w:rPr>
          <w:rFonts w:ascii="Times New Roman" w:hAnsi="Times New Roman" w:cs="Times New Roman"/>
          <w:sz w:val="26"/>
          <w:szCs w:val="26"/>
        </w:rPr>
        <w:t>, отобранные</w:t>
      </w:r>
      <w:r w:rsidR="00EA115C" w:rsidRPr="00315565">
        <w:rPr>
          <w:rFonts w:ascii="Times New Roman" w:hAnsi="Times New Roman" w:cs="Times New Roman"/>
          <w:sz w:val="26"/>
          <w:szCs w:val="26"/>
        </w:rPr>
        <w:t xml:space="preserve"> в ходе случайной выборки (жребия) передаются для проверки достоверности подписей и соответствующих им данных об избирателях руководителю Рабочей группы. 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На основании протокола случайной выборки подписных листов с подписями избирателей, Рабочая группа осуществляет проверку подписей избирателей на достоверность.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На первом этапе проверки для установления достоверности содержащихся в подписных листах сведений об избирателях используется ГАС «Выборы», включая регистр избирателей, участников референдума (далее – Регистр) в порядке, установленном Федеральным законом № 67-ФЗ. Для этого членом Рабочей группы подготавливается таблица сведений, содержащихся в подписных листах с подписями избирателей в поддержку выдвижения кандидат</w:t>
      </w:r>
      <w:r w:rsidR="00266306">
        <w:rPr>
          <w:rFonts w:ascii="Times New Roman" w:hAnsi="Times New Roman" w:cs="Times New Roman"/>
          <w:sz w:val="26"/>
          <w:szCs w:val="26"/>
        </w:rPr>
        <w:t>а</w:t>
      </w:r>
      <w:r w:rsidRPr="00315565">
        <w:rPr>
          <w:rFonts w:ascii="Times New Roman" w:hAnsi="Times New Roman" w:cs="Times New Roman"/>
          <w:sz w:val="26"/>
          <w:szCs w:val="26"/>
        </w:rPr>
        <w:t xml:space="preserve"> (по форме, согласно приложению № 8 к постановлению ИКРО от 26.05.2015 № 85-43) на бумажном и электронном носителях, которая передается для проведения проверки системному администратору ТКСА ГАС «Выборы», входящему в состав рабочей группы (далее – системный администратор).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 xml:space="preserve">Системный администратор проверяет сведения, содержащиеся в подписных листах с подписями избирателей в поддержку выдвижения муниципального списка кандидатов, указанные в таблице, по базе данных «Избиратель» КСА ГАС «Выборы» и результаты проверки вносит в соответствующую графу таблицы сведений. 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В случае выявления расхождений между персональными данными избирателей, содержащимися в подписном листе и в Регистре, а также при отсутствии в Регистре данных о гражданине, Рабочая группа направляет в соответствующее подразделение  УФМС России по Ростовской области запрос (по форме согласно приложению № 7 к постановлению ИКРО от 26.05.2015 № 85-43), к которому прилагается таблица сведений.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Члены Рабочей группы в процессе проверки составляют ведомости проверки подписных листов (по форме согласно приложению № 1 к постановлению ИКРО от 26.05.2015 № 85-5), в которых указывают основания (причины) признания подписей избирателей недостоверными и (</w:t>
      </w:r>
      <w:r w:rsidR="00AC305B">
        <w:rPr>
          <w:rFonts w:ascii="Times New Roman" w:hAnsi="Times New Roman" w:cs="Times New Roman"/>
          <w:sz w:val="26"/>
          <w:szCs w:val="26"/>
        </w:rPr>
        <w:t xml:space="preserve">или) недействительными, номера </w:t>
      </w:r>
      <w:r w:rsidRPr="00315565">
        <w:rPr>
          <w:rFonts w:ascii="Times New Roman" w:hAnsi="Times New Roman" w:cs="Times New Roman"/>
          <w:sz w:val="26"/>
          <w:szCs w:val="26"/>
        </w:rPr>
        <w:t xml:space="preserve"> подписн</w:t>
      </w:r>
      <w:r w:rsidR="00AC305B">
        <w:rPr>
          <w:rFonts w:ascii="Times New Roman" w:hAnsi="Times New Roman" w:cs="Times New Roman"/>
          <w:sz w:val="26"/>
          <w:szCs w:val="26"/>
        </w:rPr>
        <w:t>ых</w:t>
      </w:r>
      <w:r w:rsidRPr="00315565">
        <w:rPr>
          <w:rFonts w:ascii="Times New Roman" w:hAnsi="Times New Roman" w:cs="Times New Roman"/>
          <w:sz w:val="26"/>
          <w:szCs w:val="26"/>
        </w:rPr>
        <w:t xml:space="preserve"> лист</w:t>
      </w:r>
      <w:r w:rsidR="00AC305B">
        <w:rPr>
          <w:rFonts w:ascii="Times New Roman" w:hAnsi="Times New Roman" w:cs="Times New Roman"/>
          <w:sz w:val="26"/>
          <w:szCs w:val="26"/>
        </w:rPr>
        <w:t>ов</w:t>
      </w:r>
      <w:r w:rsidRPr="00315565">
        <w:rPr>
          <w:rFonts w:ascii="Times New Roman" w:hAnsi="Times New Roman" w:cs="Times New Roman"/>
          <w:sz w:val="26"/>
          <w:szCs w:val="26"/>
        </w:rPr>
        <w:t xml:space="preserve"> и строки в подписном листе, в которых содержится каждая из таких подписей. 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 xml:space="preserve">Каждая страница ведомости проверки подписывается проверяющим, а в случае, если недостоверной или недействительной подпись (подписи) признается (признаются) на основании заключения (заключений) эксперта (экспертов), также всеми экспертами, осуществляющими работу с соответствующими подписными листами. 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lastRenderedPageBreak/>
        <w:t>Подписи избирателей в подписны</w:t>
      </w:r>
      <w:r w:rsidR="00AC305B">
        <w:rPr>
          <w:rFonts w:ascii="Times New Roman" w:hAnsi="Times New Roman" w:cs="Times New Roman"/>
          <w:sz w:val="26"/>
          <w:szCs w:val="26"/>
        </w:rPr>
        <w:t>х листах</w:t>
      </w:r>
      <w:r w:rsidRPr="00315565">
        <w:rPr>
          <w:rFonts w:ascii="Times New Roman" w:hAnsi="Times New Roman" w:cs="Times New Roman"/>
          <w:sz w:val="26"/>
          <w:szCs w:val="26"/>
        </w:rPr>
        <w:t>, отобранны</w:t>
      </w:r>
      <w:r w:rsidR="00AC305B">
        <w:rPr>
          <w:rFonts w:ascii="Times New Roman" w:hAnsi="Times New Roman" w:cs="Times New Roman"/>
          <w:sz w:val="26"/>
          <w:szCs w:val="26"/>
        </w:rPr>
        <w:t>е</w:t>
      </w:r>
      <w:r w:rsidRPr="00315565">
        <w:rPr>
          <w:rFonts w:ascii="Times New Roman" w:hAnsi="Times New Roman" w:cs="Times New Roman"/>
          <w:sz w:val="26"/>
          <w:szCs w:val="26"/>
        </w:rPr>
        <w:t xml:space="preserve"> для проверки на достоверность, подлежат проверке группой экспертов-почерковедов, прикомандированных </w:t>
      </w:r>
      <w:r w:rsidR="00AC305B">
        <w:rPr>
          <w:rFonts w:ascii="Times New Roman" w:hAnsi="Times New Roman" w:cs="Times New Roman"/>
          <w:sz w:val="26"/>
          <w:szCs w:val="26"/>
        </w:rPr>
        <w:t xml:space="preserve">ЭКЦ </w:t>
      </w:r>
      <w:r w:rsidRPr="00315565">
        <w:rPr>
          <w:rFonts w:ascii="Times New Roman" w:hAnsi="Times New Roman" w:cs="Times New Roman"/>
          <w:sz w:val="26"/>
          <w:szCs w:val="26"/>
        </w:rPr>
        <w:t xml:space="preserve">ГУВД Ростовской области в Рабочую группу. 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Перед экспертом должны быть поставлены следующие вопросы, единые для всех кандидатов: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1. Выявление фактов выполнения подписи от имени одного лица другим лицом.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2. Выявление фактов указания в подписном листе сведений, не соответствующих действительности.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3. Выявление фактов внесения даты проставления подписи избирателем не</w:t>
      </w:r>
      <w:r w:rsidR="00921F9E" w:rsidRPr="00315565">
        <w:rPr>
          <w:rFonts w:ascii="Times New Roman" w:hAnsi="Times New Roman" w:cs="Times New Roman"/>
          <w:sz w:val="26"/>
          <w:szCs w:val="26"/>
        </w:rPr>
        <w:t>собственноручно</w:t>
      </w:r>
      <w:r w:rsidRPr="00315565">
        <w:rPr>
          <w:rFonts w:ascii="Times New Roman" w:hAnsi="Times New Roman" w:cs="Times New Roman"/>
          <w:sz w:val="26"/>
          <w:szCs w:val="26"/>
        </w:rPr>
        <w:t>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 xml:space="preserve">4. Выявление фактов недостоверности подписи лица, осуществляющего сбор подписей, и (или) уполномоченного представителя </w:t>
      </w:r>
      <w:r w:rsidR="00AC305B">
        <w:rPr>
          <w:rFonts w:ascii="Times New Roman" w:hAnsi="Times New Roman" w:cs="Times New Roman"/>
          <w:sz w:val="26"/>
          <w:szCs w:val="26"/>
        </w:rPr>
        <w:t>кандидата</w:t>
      </w:r>
      <w:r w:rsidRPr="00315565">
        <w:rPr>
          <w:rFonts w:ascii="Times New Roman" w:hAnsi="Times New Roman" w:cs="Times New Roman"/>
          <w:sz w:val="26"/>
          <w:szCs w:val="26"/>
        </w:rPr>
        <w:t>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5. Выявление фактов внесения сведений об избирателях не самим избирателем, ставящим подпись, и не лицом, осуществляющим сбор подписей, внесенных в этот подписной лист.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6. Выявление фактов, заверения подписного листа лицом, не имеющим права сбора подписей.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05B">
        <w:rPr>
          <w:rFonts w:ascii="Times New Roman" w:hAnsi="Times New Roman" w:cs="Times New Roman"/>
          <w:sz w:val="26"/>
          <w:szCs w:val="26"/>
        </w:rPr>
        <w:t>В соответствии с требованиями части 3 статьи 29 Областного закона заключения экспертов могут служить основанием для признания недостоверными и (или) недействительными содержащихся в подписных листах</w:t>
      </w:r>
      <w:r w:rsidRPr="00315565">
        <w:rPr>
          <w:rFonts w:ascii="Times New Roman" w:hAnsi="Times New Roman" w:cs="Times New Roman"/>
          <w:sz w:val="26"/>
          <w:szCs w:val="26"/>
        </w:rPr>
        <w:t xml:space="preserve"> сведений об избирателях и их подписей. Заключения экспертов излагаются в письменной форме в ведомостях проверки подписных листов или ином документе. Если заключения экспертов излагаются в ином документе, то выводы, содержащиеся в документе (справке), переносятся в ведомость проверки подписных листов проверяющим, а документ (справка) прилагается к ведомости проверки, которая экспертом может не подписываться.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Если при производстве экспертизы эксперт установит обстоятельства, которые имеют значение для принятия комиссией решения, но по поводу которых не были поставлены вопросы, то он вправе указать на них в своем заключении.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 xml:space="preserve">На основании данных УФМС России по Ростовской области, представленных по запросу Рабочей группы при </w:t>
      </w:r>
      <w:r w:rsidR="00A25E6E" w:rsidRPr="00315565">
        <w:rPr>
          <w:rFonts w:ascii="Times New Roman" w:hAnsi="Times New Roman" w:cs="Times New Roman"/>
          <w:sz w:val="26"/>
          <w:szCs w:val="26"/>
        </w:rPr>
        <w:t>Окружной</w:t>
      </w:r>
      <w:r w:rsidRPr="00315565">
        <w:rPr>
          <w:rFonts w:ascii="Times New Roman" w:hAnsi="Times New Roman" w:cs="Times New Roman"/>
          <w:sz w:val="26"/>
          <w:szCs w:val="26"/>
        </w:rPr>
        <w:t xml:space="preserve"> комиссии, заключений экспертов, ответов на запросы </w:t>
      </w:r>
      <w:r w:rsidR="00A25E6E" w:rsidRPr="00315565">
        <w:rPr>
          <w:rFonts w:ascii="Times New Roman" w:hAnsi="Times New Roman" w:cs="Times New Roman"/>
          <w:sz w:val="26"/>
          <w:szCs w:val="26"/>
        </w:rPr>
        <w:t>Окружной</w:t>
      </w:r>
      <w:r w:rsidRPr="00315565">
        <w:rPr>
          <w:rFonts w:ascii="Times New Roman" w:hAnsi="Times New Roman" w:cs="Times New Roman"/>
          <w:sz w:val="26"/>
          <w:szCs w:val="26"/>
        </w:rPr>
        <w:t xml:space="preserve"> комиссии в иные организации, по окончании проверки подписных листов составляется итоговый протокол (по форме согласно приложению № 2 к постановлению ИКРО от 26.05.2015 № 85-5), в котором указывается количество заявленных подписей, количество представленных подписей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таковыми.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>Итоговый протокол составляется отдельно по каждому кандидат</w:t>
      </w:r>
      <w:r w:rsidR="00AC305B">
        <w:rPr>
          <w:rFonts w:ascii="Times New Roman" w:hAnsi="Times New Roman" w:cs="Times New Roman"/>
          <w:sz w:val="26"/>
          <w:szCs w:val="26"/>
        </w:rPr>
        <w:t>у</w:t>
      </w:r>
      <w:r w:rsidRPr="00315565">
        <w:rPr>
          <w:rFonts w:ascii="Times New Roman" w:hAnsi="Times New Roman" w:cs="Times New Roman"/>
          <w:sz w:val="26"/>
          <w:szCs w:val="26"/>
        </w:rPr>
        <w:t xml:space="preserve">, подписывается членами </w:t>
      </w:r>
      <w:r w:rsidR="00A25E6E" w:rsidRPr="00315565">
        <w:rPr>
          <w:rFonts w:ascii="Times New Roman" w:hAnsi="Times New Roman" w:cs="Times New Roman"/>
          <w:sz w:val="26"/>
          <w:szCs w:val="26"/>
        </w:rPr>
        <w:t>Окружной</w:t>
      </w:r>
      <w:r w:rsidRPr="00315565">
        <w:rPr>
          <w:rFonts w:ascii="Times New Roman" w:hAnsi="Times New Roman" w:cs="Times New Roman"/>
          <w:sz w:val="26"/>
          <w:szCs w:val="26"/>
        </w:rPr>
        <w:t xml:space="preserve"> комиссии с правом решающего голоса, проводившими проверку, руководителем Рабочей группы - членом комиссии с правом решающего голоса и представляется в </w:t>
      </w:r>
      <w:r w:rsidR="00DD34F6">
        <w:rPr>
          <w:rFonts w:ascii="Times New Roman" w:hAnsi="Times New Roman" w:cs="Times New Roman"/>
          <w:sz w:val="26"/>
          <w:szCs w:val="26"/>
        </w:rPr>
        <w:t>Окружную избирательную комиссию</w:t>
      </w:r>
      <w:r w:rsidRPr="00315565">
        <w:rPr>
          <w:rFonts w:ascii="Times New Roman" w:hAnsi="Times New Roman" w:cs="Times New Roman"/>
          <w:sz w:val="26"/>
          <w:szCs w:val="26"/>
        </w:rPr>
        <w:t xml:space="preserve"> для принятия решения. 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 xml:space="preserve">К протоколу прилагаются ведомости проверки подписных листов, заключения экспертов, справки из органов внутренних дел и организаций, полученные по запросам </w:t>
      </w:r>
      <w:r w:rsidR="00A25E6E" w:rsidRPr="00315565">
        <w:rPr>
          <w:rFonts w:ascii="Times New Roman" w:hAnsi="Times New Roman" w:cs="Times New Roman"/>
          <w:sz w:val="26"/>
          <w:szCs w:val="26"/>
        </w:rPr>
        <w:t>Окружной</w:t>
      </w:r>
      <w:r w:rsidRPr="00315565">
        <w:rPr>
          <w:rFonts w:ascii="Times New Roman" w:hAnsi="Times New Roman" w:cs="Times New Roman"/>
          <w:sz w:val="26"/>
          <w:szCs w:val="26"/>
        </w:rPr>
        <w:t xml:space="preserve"> комиссии. </w:t>
      </w:r>
    </w:p>
    <w:p w:rsidR="00EA115C" w:rsidRPr="00315565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 xml:space="preserve">Копия протокола передается уполномоченному представителю </w:t>
      </w:r>
      <w:r w:rsidR="00DD34F6">
        <w:rPr>
          <w:rFonts w:ascii="Times New Roman" w:hAnsi="Times New Roman" w:cs="Times New Roman"/>
          <w:sz w:val="26"/>
          <w:szCs w:val="26"/>
        </w:rPr>
        <w:t>кандидата</w:t>
      </w:r>
      <w:r w:rsidRPr="00315565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DD34F6">
        <w:rPr>
          <w:rFonts w:ascii="Times New Roman" w:hAnsi="Times New Roman" w:cs="Times New Roman"/>
          <w:sz w:val="26"/>
          <w:szCs w:val="26"/>
        </w:rPr>
        <w:t>,</w:t>
      </w:r>
      <w:r w:rsidRPr="00315565">
        <w:rPr>
          <w:rFonts w:ascii="Times New Roman" w:hAnsi="Times New Roman" w:cs="Times New Roman"/>
          <w:sz w:val="26"/>
          <w:szCs w:val="26"/>
        </w:rPr>
        <w:t xml:space="preserve"> чем за двое суток до заседания комиссии, на котором должен рассматриваться вопрос о регистрации этого </w:t>
      </w:r>
      <w:r w:rsidR="00DD34F6">
        <w:rPr>
          <w:rFonts w:ascii="Times New Roman" w:hAnsi="Times New Roman" w:cs="Times New Roman"/>
          <w:sz w:val="26"/>
          <w:szCs w:val="26"/>
        </w:rPr>
        <w:t>кандидата</w:t>
      </w:r>
      <w:r w:rsidRPr="00315565">
        <w:rPr>
          <w:rFonts w:ascii="Times New Roman" w:hAnsi="Times New Roman" w:cs="Times New Roman"/>
          <w:sz w:val="26"/>
          <w:szCs w:val="26"/>
        </w:rPr>
        <w:t xml:space="preserve">. Если проведенная комиссией проверка подписных листов повлечет за собой последствия, предусмотренные </w:t>
      </w:r>
      <w:hyperlink w:anchor="sub_30901063" w:history="1">
        <w:r w:rsidRPr="0031556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пунктом </w:t>
        </w:r>
        <w:r w:rsidR="00DD34F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7 части 9</w:t>
        </w:r>
        <w:r w:rsidRPr="0031556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статьи 30</w:t>
        </w:r>
      </w:hyperlink>
      <w:r w:rsidRPr="00315565">
        <w:rPr>
          <w:rFonts w:ascii="Times New Roman" w:hAnsi="Times New Roman" w:cs="Times New Roman"/>
          <w:sz w:val="26"/>
          <w:szCs w:val="26"/>
        </w:rPr>
        <w:t xml:space="preserve"> Областного закона, </w:t>
      </w:r>
      <w:r w:rsidRPr="00315565">
        <w:rPr>
          <w:rFonts w:ascii="Times New Roman" w:hAnsi="Times New Roman" w:cs="Times New Roman"/>
          <w:sz w:val="26"/>
          <w:szCs w:val="26"/>
        </w:rPr>
        <w:lastRenderedPageBreak/>
        <w:t xml:space="preserve">уполномоченный представитель избирательного объединения вправе получить в </w:t>
      </w:r>
      <w:r w:rsidR="00A25E6E" w:rsidRPr="00315565">
        <w:rPr>
          <w:rFonts w:ascii="Times New Roman" w:hAnsi="Times New Roman" w:cs="Times New Roman"/>
          <w:sz w:val="26"/>
          <w:szCs w:val="26"/>
        </w:rPr>
        <w:t>Окружной</w:t>
      </w:r>
      <w:r w:rsidRPr="00315565">
        <w:rPr>
          <w:rFonts w:ascii="Times New Roman" w:hAnsi="Times New Roman" w:cs="Times New Roman"/>
          <w:sz w:val="26"/>
          <w:szCs w:val="26"/>
        </w:rPr>
        <w:t xml:space="preserve"> комиссии одновременно с копией итогового протокола заверенные копии ведомостей проверки подписных листов, в которых указываются основания (причины) признания подписей избирателей недостоверными и (или) недействительными с указанием номеров</w:t>
      </w:r>
      <w:r w:rsidR="00DD34F6">
        <w:rPr>
          <w:rFonts w:ascii="Times New Roman" w:hAnsi="Times New Roman" w:cs="Times New Roman"/>
          <w:sz w:val="26"/>
          <w:szCs w:val="26"/>
        </w:rPr>
        <w:t xml:space="preserve"> подп</w:t>
      </w:r>
      <w:r w:rsidRPr="00315565">
        <w:rPr>
          <w:rFonts w:ascii="Times New Roman" w:hAnsi="Times New Roman" w:cs="Times New Roman"/>
          <w:sz w:val="26"/>
          <w:szCs w:val="26"/>
        </w:rPr>
        <w:t>исн</w:t>
      </w:r>
      <w:r w:rsidR="00DD34F6">
        <w:rPr>
          <w:rFonts w:ascii="Times New Roman" w:hAnsi="Times New Roman" w:cs="Times New Roman"/>
          <w:sz w:val="26"/>
          <w:szCs w:val="26"/>
        </w:rPr>
        <w:t>ых</w:t>
      </w:r>
      <w:r w:rsidRPr="00315565">
        <w:rPr>
          <w:rFonts w:ascii="Times New Roman" w:hAnsi="Times New Roman" w:cs="Times New Roman"/>
          <w:sz w:val="26"/>
          <w:szCs w:val="26"/>
        </w:rPr>
        <w:t xml:space="preserve"> лист</w:t>
      </w:r>
      <w:r w:rsidR="00DD34F6">
        <w:rPr>
          <w:rFonts w:ascii="Times New Roman" w:hAnsi="Times New Roman" w:cs="Times New Roman"/>
          <w:sz w:val="26"/>
          <w:szCs w:val="26"/>
        </w:rPr>
        <w:t>ов</w:t>
      </w:r>
      <w:r w:rsidRPr="00315565">
        <w:rPr>
          <w:rFonts w:ascii="Times New Roman" w:hAnsi="Times New Roman" w:cs="Times New Roman"/>
          <w:sz w:val="26"/>
          <w:szCs w:val="26"/>
        </w:rPr>
        <w:t xml:space="preserve"> и строк в подписном листе,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</w:p>
    <w:p w:rsidR="00EA115C" w:rsidRPr="00704F12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5565">
        <w:rPr>
          <w:rFonts w:ascii="Times New Roman" w:hAnsi="Times New Roman" w:cs="Times New Roman"/>
          <w:sz w:val="26"/>
          <w:szCs w:val="26"/>
        </w:rPr>
        <w:t xml:space="preserve">Итоговый протокол прилагается к решению комиссии о регистрации </w:t>
      </w:r>
      <w:r w:rsidR="007C5A94" w:rsidRPr="00315565">
        <w:rPr>
          <w:rFonts w:ascii="Times New Roman" w:hAnsi="Times New Roman" w:cs="Times New Roman"/>
          <w:sz w:val="26"/>
          <w:szCs w:val="26"/>
        </w:rPr>
        <w:t>кандидата</w:t>
      </w:r>
      <w:r w:rsidRPr="00315565">
        <w:rPr>
          <w:rFonts w:ascii="Times New Roman" w:hAnsi="Times New Roman" w:cs="Times New Roman"/>
          <w:sz w:val="26"/>
          <w:szCs w:val="26"/>
        </w:rPr>
        <w:t xml:space="preserve"> либо об отказе в регистрации кандидат</w:t>
      </w:r>
      <w:r w:rsidR="007C5A94" w:rsidRPr="00315565">
        <w:rPr>
          <w:rFonts w:ascii="Times New Roman" w:hAnsi="Times New Roman" w:cs="Times New Roman"/>
          <w:sz w:val="26"/>
          <w:szCs w:val="26"/>
        </w:rPr>
        <w:t>а</w:t>
      </w:r>
      <w:r w:rsidRPr="00315565">
        <w:rPr>
          <w:rFonts w:ascii="Times New Roman" w:hAnsi="Times New Roman" w:cs="Times New Roman"/>
          <w:sz w:val="26"/>
          <w:szCs w:val="26"/>
        </w:rPr>
        <w:t xml:space="preserve">. Повторная проверка подписных листов после принятия комиссией указанного решения может быть осуществлена только судом или комиссией в соответствии с </w:t>
      </w:r>
      <w:hyperlink w:anchor="sub_7106" w:history="1">
        <w:r w:rsidRPr="0031556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6 статьи 70</w:t>
        </w:r>
      </w:hyperlink>
      <w:r w:rsidRPr="00315565">
        <w:rPr>
          <w:rFonts w:ascii="Times New Roman" w:hAnsi="Times New Roman" w:cs="Times New Roman"/>
          <w:sz w:val="26"/>
          <w:szCs w:val="26"/>
        </w:rPr>
        <w:t xml:space="preserve"> Областного закона и только в пределах подписей, подлежавших проверке.</w:t>
      </w:r>
    </w:p>
    <w:p w:rsidR="00EA115C" w:rsidRPr="00704F12" w:rsidRDefault="00EA115C" w:rsidP="00704F1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D80" w:rsidRDefault="001C2D80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252546" w:rsidRDefault="00252546" w:rsidP="00704F12">
      <w:pPr>
        <w:pStyle w:val="a4"/>
        <w:ind w:firstLine="709"/>
        <w:rPr>
          <w:rFonts w:ascii="Times New Roman" w:hAnsi="Times New Roman" w:cs="Times New Roman"/>
        </w:rPr>
      </w:pPr>
    </w:p>
    <w:p w:rsidR="00252546" w:rsidRDefault="00252546" w:rsidP="00704F12">
      <w:pPr>
        <w:pStyle w:val="a4"/>
        <w:ind w:firstLine="709"/>
        <w:rPr>
          <w:rFonts w:ascii="Times New Roman" w:hAnsi="Times New Roman" w:cs="Times New Roman"/>
        </w:rPr>
      </w:pPr>
    </w:p>
    <w:p w:rsidR="00252546" w:rsidRDefault="00252546" w:rsidP="00704F12">
      <w:pPr>
        <w:pStyle w:val="a4"/>
        <w:ind w:firstLine="709"/>
        <w:rPr>
          <w:rFonts w:ascii="Times New Roman" w:hAnsi="Times New Roman" w:cs="Times New Roman"/>
        </w:rPr>
      </w:pPr>
    </w:p>
    <w:p w:rsidR="00252546" w:rsidRDefault="00252546" w:rsidP="00704F12">
      <w:pPr>
        <w:pStyle w:val="a4"/>
        <w:ind w:firstLine="709"/>
        <w:rPr>
          <w:rFonts w:ascii="Times New Roman" w:hAnsi="Times New Roman" w:cs="Times New Roman"/>
        </w:rPr>
      </w:pPr>
    </w:p>
    <w:p w:rsidR="00252546" w:rsidRDefault="00252546" w:rsidP="00704F12">
      <w:pPr>
        <w:pStyle w:val="a4"/>
        <w:ind w:firstLine="709"/>
        <w:rPr>
          <w:rFonts w:ascii="Times New Roman" w:hAnsi="Times New Roman" w:cs="Times New Roman"/>
        </w:rPr>
      </w:pPr>
    </w:p>
    <w:p w:rsidR="00252546" w:rsidRDefault="00252546" w:rsidP="00704F12">
      <w:pPr>
        <w:pStyle w:val="a4"/>
        <w:ind w:firstLine="709"/>
        <w:rPr>
          <w:rFonts w:ascii="Times New Roman" w:hAnsi="Times New Roman" w:cs="Times New Roman"/>
        </w:rPr>
      </w:pPr>
    </w:p>
    <w:p w:rsidR="00252546" w:rsidRDefault="00252546" w:rsidP="00704F12">
      <w:pPr>
        <w:pStyle w:val="a4"/>
        <w:ind w:firstLine="709"/>
        <w:rPr>
          <w:rFonts w:ascii="Times New Roman" w:hAnsi="Times New Roman" w:cs="Times New Roman"/>
        </w:rPr>
      </w:pPr>
    </w:p>
    <w:p w:rsidR="00252546" w:rsidRDefault="00252546" w:rsidP="00704F12">
      <w:pPr>
        <w:pStyle w:val="a4"/>
        <w:ind w:firstLine="709"/>
        <w:rPr>
          <w:rFonts w:ascii="Times New Roman" w:hAnsi="Times New Roman" w:cs="Times New Roman"/>
        </w:rPr>
      </w:pPr>
    </w:p>
    <w:p w:rsidR="009B5DFD" w:rsidRDefault="009B5DFD" w:rsidP="00704F12">
      <w:pPr>
        <w:pStyle w:val="a4"/>
        <w:ind w:firstLine="709"/>
        <w:rPr>
          <w:rFonts w:ascii="Times New Roman" w:hAnsi="Times New Roman" w:cs="Times New Roman"/>
        </w:rPr>
      </w:pPr>
    </w:p>
    <w:p w:rsidR="008D1B97" w:rsidRDefault="008D1B97" w:rsidP="00D00E9E">
      <w:pPr>
        <w:pStyle w:val="a4"/>
        <w:rPr>
          <w:rFonts w:ascii="Times New Roman" w:hAnsi="Times New Roman" w:cs="Times New Roman"/>
        </w:rPr>
      </w:pPr>
    </w:p>
    <w:p w:rsidR="00F95DEF" w:rsidRDefault="00F95DEF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F95DEF" w:rsidRDefault="00F95DEF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F95DEF" w:rsidRDefault="00F95DEF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F95DEF" w:rsidRDefault="00F95DEF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7D0533" w:rsidRDefault="007D0533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7D0533" w:rsidRDefault="007D0533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7D0533" w:rsidRDefault="007D0533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7D0533" w:rsidRDefault="007D0533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7D0533" w:rsidRDefault="007D0533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7D0533" w:rsidRDefault="007D0533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7D0533" w:rsidRDefault="007D0533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7D0533" w:rsidRDefault="007D0533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7D0533" w:rsidRDefault="007D0533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7D0533" w:rsidRDefault="007D0533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F95DEF" w:rsidRPr="00233CED" w:rsidRDefault="00F95DEF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  <w:r w:rsidRPr="00233CED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>1</w:t>
      </w:r>
    </w:p>
    <w:p w:rsidR="00F95DEF" w:rsidRDefault="00F95DEF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к</w:t>
      </w:r>
      <w:r w:rsidRPr="00233CED">
        <w:rPr>
          <w:bCs/>
          <w:sz w:val="22"/>
          <w:szCs w:val="22"/>
        </w:rPr>
        <w:t xml:space="preserve"> порядку выборки подписей</w:t>
      </w:r>
    </w:p>
    <w:p w:rsidR="00F95DEF" w:rsidRPr="00233CED" w:rsidRDefault="00F95DEF" w:rsidP="00F95DEF">
      <w:pPr>
        <w:pStyle w:val="14-1"/>
        <w:spacing w:line="276" w:lineRule="auto"/>
        <w:ind w:firstLine="0"/>
        <w:jc w:val="right"/>
        <w:outlineLvl w:val="0"/>
        <w:rPr>
          <w:bCs/>
          <w:sz w:val="22"/>
          <w:szCs w:val="22"/>
        </w:rPr>
      </w:pPr>
    </w:p>
    <w:p w:rsidR="00F95DEF" w:rsidRPr="00F95DEF" w:rsidRDefault="00F95DEF" w:rsidP="00F95DEF">
      <w:pPr>
        <w:pStyle w:val="14-1"/>
        <w:spacing w:line="276" w:lineRule="auto"/>
        <w:ind w:firstLine="0"/>
        <w:jc w:val="center"/>
        <w:outlineLvl w:val="0"/>
        <w:rPr>
          <w:b/>
          <w:bCs/>
          <w:sz w:val="26"/>
          <w:szCs w:val="26"/>
        </w:rPr>
      </w:pPr>
      <w:r w:rsidRPr="00F95DEF">
        <w:rPr>
          <w:b/>
          <w:bCs/>
          <w:sz w:val="26"/>
          <w:szCs w:val="26"/>
        </w:rPr>
        <w:t>ПРОТОКОЛ</w:t>
      </w:r>
    </w:p>
    <w:p w:rsidR="00F95DEF" w:rsidRPr="00F95DEF" w:rsidRDefault="00F95DEF" w:rsidP="00F95DE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DEF">
        <w:rPr>
          <w:rFonts w:ascii="Times New Roman" w:hAnsi="Times New Roman" w:cs="Times New Roman"/>
          <w:b/>
          <w:sz w:val="26"/>
          <w:szCs w:val="26"/>
        </w:rPr>
        <w:t>случайной выборки подписей для проверки соблюдения порядка сбора подписей, оформления подписных листов, достоверности сведений об избирателях и их подписей, собранных в поддержку кандидата в депутаты Ростовской-на-Дону городской Думы шестого созыва Железнодорожного одномандатного избирательного округа №9</w:t>
      </w:r>
    </w:p>
    <w:p w:rsidR="00F95DEF" w:rsidRPr="00F95DEF" w:rsidRDefault="00F95DEF" w:rsidP="00F95DE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DEF">
        <w:rPr>
          <w:rFonts w:ascii="Times New Roman" w:hAnsi="Times New Roman" w:cs="Times New Roman"/>
          <w:b/>
          <w:sz w:val="26"/>
          <w:szCs w:val="26"/>
        </w:rPr>
        <w:t>на выборах 13 сентября 2015 года</w:t>
      </w:r>
    </w:p>
    <w:p w:rsidR="00F95DEF" w:rsidRPr="00F95DEF" w:rsidRDefault="00F95DEF" w:rsidP="00F95DEF">
      <w:pPr>
        <w:pStyle w:val="ae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  <w:r w:rsidRPr="00F95DEF">
        <w:rPr>
          <w:b/>
          <w:sz w:val="26"/>
          <w:szCs w:val="26"/>
        </w:rPr>
        <w:t>_____________________________________________________________</w:t>
      </w:r>
    </w:p>
    <w:p w:rsidR="00F95DEF" w:rsidRPr="00F95DEF" w:rsidRDefault="00F95DEF" w:rsidP="00F95DEF">
      <w:pPr>
        <w:pStyle w:val="ae"/>
        <w:tabs>
          <w:tab w:val="clear" w:pos="4677"/>
          <w:tab w:val="clear" w:pos="9355"/>
        </w:tabs>
        <w:jc w:val="center"/>
        <w:rPr>
          <w:bCs/>
          <w:sz w:val="26"/>
          <w:szCs w:val="26"/>
          <w:vertAlign w:val="superscript"/>
        </w:rPr>
      </w:pPr>
      <w:r w:rsidRPr="00F95DEF">
        <w:rPr>
          <w:bCs/>
          <w:sz w:val="26"/>
          <w:szCs w:val="26"/>
          <w:vertAlign w:val="superscript"/>
        </w:rPr>
        <w:t>(фамилия, имя, отчество кандидата)</w:t>
      </w:r>
    </w:p>
    <w:p w:rsidR="00F95DEF" w:rsidRPr="00F95DEF" w:rsidRDefault="00F95DEF" w:rsidP="00F95DEF">
      <w:pPr>
        <w:pStyle w:val="14-1"/>
        <w:spacing w:line="240" w:lineRule="auto"/>
        <w:ind w:firstLine="0"/>
        <w:jc w:val="center"/>
        <w:rPr>
          <w:bCs/>
          <w:sz w:val="26"/>
          <w:szCs w:val="26"/>
        </w:rPr>
      </w:pPr>
    </w:p>
    <w:p w:rsidR="00F95DEF" w:rsidRPr="00F95DEF" w:rsidRDefault="00F95DEF" w:rsidP="00F95DEF">
      <w:pPr>
        <w:pStyle w:val="14-1"/>
        <w:spacing w:line="276" w:lineRule="auto"/>
        <w:ind w:firstLine="0"/>
        <w:rPr>
          <w:bCs/>
          <w:sz w:val="26"/>
          <w:szCs w:val="26"/>
        </w:rPr>
      </w:pPr>
      <w:r w:rsidRPr="00F95DEF">
        <w:rPr>
          <w:bCs/>
          <w:sz w:val="26"/>
          <w:szCs w:val="26"/>
        </w:rPr>
        <w:t>Дата и время проведения случайной выборки:</w:t>
      </w:r>
    </w:p>
    <w:p w:rsidR="00F95DEF" w:rsidRPr="00F95DEF" w:rsidRDefault="00F95DEF" w:rsidP="00F95DEF">
      <w:pPr>
        <w:pStyle w:val="14-1"/>
        <w:spacing w:line="276" w:lineRule="auto"/>
        <w:ind w:firstLine="0"/>
        <w:rPr>
          <w:bCs/>
          <w:sz w:val="26"/>
          <w:szCs w:val="26"/>
        </w:rPr>
      </w:pPr>
      <w:r w:rsidRPr="00F95DEF">
        <w:rPr>
          <w:bCs/>
          <w:sz w:val="26"/>
          <w:szCs w:val="26"/>
        </w:rPr>
        <w:t xml:space="preserve">начало: </w:t>
      </w:r>
      <w:r w:rsidRPr="00F95DEF">
        <w:rPr>
          <w:bCs/>
          <w:sz w:val="26"/>
          <w:szCs w:val="26"/>
        </w:rPr>
        <w:tab/>
        <w:t>«______» __________ 2015 г. «______» ч. «______» мин.</w:t>
      </w:r>
    </w:p>
    <w:p w:rsidR="00F95DEF" w:rsidRPr="00F95DEF" w:rsidRDefault="00F95DEF" w:rsidP="00F95DEF">
      <w:pPr>
        <w:pStyle w:val="14-1"/>
        <w:spacing w:line="276" w:lineRule="auto"/>
        <w:ind w:firstLine="0"/>
        <w:rPr>
          <w:bCs/>
          <w:sz w:val="26"/>
          <w:szCs w:val="26"/>
        </w:rPr>
      </w:pPr>
      <w:r w:rsidRPr="00F95DEF">
        <w:rPr>
          <w:bCs/>
          <w:sz w:val="26"/>
          <w:szCs w:val="26"/>
        </w:rPr>
        <w:t xml:space="preserve">окончание: </w:t>
      </w:r>
      <w:r w:rsidRPr="00F95DEF">
        <w:rPr>
          <w:bCs/>
          <w:sz w:val="26"/>
          <w:szCs w:val="26"/>
        </w:rPr>
        <w:tab/>
        <w:t>«______» __________ 2015 г. «______» ч. «______» мин.</w:t>
      </w:r>
    </w:p>
    <w:p w:rsidR="00F95DEF" w:rsidRDefault="00F95DEF" w:rsidP="00F95DEF">
      <w:pPr>
        <w:pStyle w:val="14-1"/>
        <w:spacing w:line="276" w:lineRule="auto"/>
        <w:ind w:firstLine="708"/>
        <w:rPr>
          <w:bCs/>
          <w:sz w:val="26"/>
          <w:szCs w:val="26"/>
        </w:rPr>
      </w:pPr>
    </w:p>
    <w:p w:rsidR="00F95DEF" w:rsidRDefault="00F95DEF" w:rsidP="00F95DEF">
      <w:pPr>
        <w:pStyle w:val="14-1"/>
        <w:spacing w:line="276" w:lineRule="auto"/>
        <w:ind w:firstLine="708"/>
        <w:rPr>
          <w:bCs/>
          <w:sz w:val="26"/>
          <w:szCs w:val="26"/>
        </w:rPr>
      </w:pPr>
      <w:r w:rsidRPr="00F95DEF">
        <w:rPr>
          <w:bCs/>
          <w:sz w:val="26"/>
          <w:szCs w:val="26"/>
        </w:rPr>
        <w:t>В соответствии с частью 4 статьи 29 Областного закона Ростовской области «О выборах депутатов представительных органов муниципальных образований в Ростовской области» Рабочая группа по проверке соблюдения порядка сбора подписей избирателей, оформления подписных листов, достоверности сведений об избирателях (далее – Рабочая группа) в присутствии:</w:t>
      </w:r>
    </w:p>
    <w:p w:rsidR="00F95DEF" w:rsidRPr="00F95DEF" w:rsidRDefault="00F95DEF" w:rsidP="00F95DEF">
      <w:pPr>
        <w:pStyle w:val="14-1"/>
        <w:spacing w:line="276" w:lineRule="auto"/>
        <w:ind w:firstLine="708"/>
        <w:rPr>
          <w:bCs/>
          <w:i/>
          <w:sz w:val="26"/>
          <w:szCs w:val="26"/>
        </w:rPr>
      </w:pPr>
      <w:r w:rsidRPr="00F95DEF">
        <w:rPr>
          <w:bCs/>
          <w:i/>
          <w:sz w:val="26"/>
          <w:szCs w:val="26"/>
        </w:rPr>
        <w:t xml:space="preserve"> (фамилия, имя, отчество)</w:t>
      </w:r>
      <w:r w:rsidRPr="00F95DEF">
        <w:rPr>
          <w:bCs/>
          <w:i/>
          <w:sz w:val="26"/>
          <w:szCs w:val="26"/>
        </w:rPr>
        <w:tab/>
        <w:t>- (статус)</w:t>
      </w:r>
    </w:p>
    <w:p w:rsidR="00F95DEF" w:rsidRPr="00F95DEF" w:rsidRDefault="00F95DEF" w:rsidP="00F95DEF">
      <w:pPr>
        <w:pStyle w:val="14-1"/>
        <w:spacing w:line="276" w:lineRule="auto"/>
        <w:ind w:firstLine="708"/>
        <w:rPr>
          <w:bCs/>
          <w:i/>
          <w:sz w:val="26"/>
          <w:szCs w:val="26"/>
        </w:rPr>
      </w:pPr>
      <w:r w:rsidRPr="00F95DEF">
        <w:rPr>
          <w:bCs/>
          <w:i/>
          <w:sz w:val="26"/>
          <w:szCs w:val="26"/>
        </w:rPr>
        <w:t>(фамилия, имя, отчество)</w:t>
      </w:r>
      <w:r w:rsidRPr="00F95DEF">
        <w:rPr>
          <w:bCs/>
          <w:i/>
          <w:sz w:val="26"/>
          <w:szCs w:val="26"/>
        </w:rPr>
        <w:tab/>
        <w:t>- (статус)</w:t>
      </w:r>
    </w:p>
    <w:p w:rsidR="00F95DEF" w:rsidRPr="00F95DEF" w:rsidRDefault="00F95DEF" w:rsidP="00F95DEF">
      <w:pPr>
        <w:pStyle w:val="14-1"/>
        <w:spacing w:line="276" w:lineRule="auto"/>
        <w:ind w:firstLine="0"/>
        <w:rPr>
          <w:bCs/>
          <w:sz w:val="26"/>
          <w:szCs w:val="26"/>
        </w:rPr>
      </w:pPr>
      <w:r w:rsidRPr="00F95DEF">
        <w:rPr>
          <w:bCs/>
          <w:sz w:val="26"/>
          <w:szCs w:val="26"/>
        </w:rPr>
        <w:t>провела методом случайной выборки (жребия) отбор подписей избирателей, собранных в поддержку выдвижения кандидата.</w:t>
      </w:r>
    </w:p>
    <w:p w:rsidR="00F95DEF" w:rsidRPr="00F95DEF" w:rsidRDefault="00F95DEF" w:rsidP="00F95DEF">
      <w:pPr>
        <w:pStyle w:val="14-1"/>
        <w:spacing w:line="276" w:lineRule="auto"/>
        <w:ind w:firstLine="708"/>
        <w:rPr>
          <w:bCs/>
          <w:sz w:val="26"/>
          <w:szCs w:val="26"/>
        </w:rPr>
      </w:pPr>
      <w:r w:rsidRPr="00F95DEF">
        <w:rPr>
          <w:bCs/>
          <w:sz w:val="26"/>
          <w:szCs w:val="26"/>
        </w:rPr>
        <w:t>Отобраны следующие подписи: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685"/>
        <w:gridCol w:w="3402"/>
      </w:tblGrid>
      <w:tr w:rsidR="00F95DEF" w:rsidRPr="00F95DEF" w:rsidTr="00F95DEF">
        <w:trPr>
          <w:trHeight w:val="665"/>
        </w:trPr>
        <w:tc>
          <w:tcPr>
            <w:tcW w:w="2127" w:type="dxa"/>
            <w:vAlign w:val="center"/>
          </w:tcPr>
          <w:p w:rsidR="00F95DEF" w:rsidRPr="00F95DEF" w:rsidRDefault="00F95DEF" w:rsidP="00F95D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5DEF">
              <w:rPr>
                <w:rFonts w:ascii="Times New Roman" w:hAnsi="Times New Roman" w:cs="Times New Roman"/>
                <w:b/>
              </w:rPr>
              <w:t>Номер папки</w:t>
            </w:r>
          </w:p>
        </w:tc>
        <w:tc>
          <w:tcPr>
            <w:tcW w:w="3685" w:type="dxa"/>
            <w:vAlign w:val="center"/>
          </w:tcPr>
          <w:p w:rsidR="00F95DEF" w:rsidRPr="00F95DEF" w:rsidRDefault="00F95DEF" w:rsidP="00F95D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5DEF">
              <w:rPr>
                <w:rFonts w:ascii="Times New Roman" w:hAnsi="Times New Roman" w:cs="Times New Roman"/>
                <w:b/>
              </w:rPr>
              <w:t>Номер подписного листа</w:t>
            </w:r>
          </w:p>
        </w:tc>
        <w:tc>
          <w:tcPr>
            <w:tcW w:w="3402" w:type="dxa"/>
            <w:vAlign w:val="center"/>
          </w:tcPr>
          <w:p w:rsidR="00F95DEF" w:rsidRPr="00F95DEF" w:rsidRDefault="00F95DEF" w:rsidP="00F95DE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95DEF">
              <w:rPr>
                <w:rFonts w:ascii="Times New Roman" w:hAnsi="Times New Roman" w:cs="Times New Roman"/>
                <w:b/>
              </w:rPr>
              <w:t>Количество подписей на листе</w:t>
            </w:r>
          </w:p>
        </w:tc>
      </w:tr>
      <w:tr w:rsidR="00F95DEF" w:rsidRPr="00F95DEF" w:rsidTr="00F95DEF">
        <w:trPr>
          <w:trHeight w:val="264"/>
        </w:trPr>
        <w:tc>
          <w:tcPr>
            <w:tcW w:w="2127" w:type="dxa"/>
            <w:vAlign w:val="center"/>
          </w:tcPr>
          <w:p w:rsidR="00F95DEF" w:rsidRPr="00F95DEF" w:rsidRDefault="00F95DEF" w:rsidP="00F95DEF">
            <w:pPr>
              <w:jc w:val="center"/>
              <w:rPr>
                <w:rFonts w:ascii="Times New Roman" w:hAnsi="Times New Roman" w:cs="Times New Roman"/>
              </w:rPr>
            </w:pPr>
            <w:r w:rsidRPr="00F95D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:rsidR="00F95DEF" w:rsidRPr="00F95DEF" w:rsidRDefault="00F95DEF" w:rsidP="00F95DEF">
            <w:pPr>
              <w:jc w:val="center"/>
              <w:rPr>
                <w:rFonts w:ascii="Times New Roman" w:hAnsi="Times New Roman" w:cs="Times New Roman"/>
              </w:rPr>
            </w:pPr>
            <w:r w:rsidRPr="00F95D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F95DEF" w:rsidRPr="00F95DEF" w:rsidRDefault="00F95DEF" w:rsidP="00F95DEF">
            <w:pPr>
              <w:jc w:val="center"/>
              <w:rPr>
                <w:rFonts w:ascii="Times New Roman" w:hAnsi="Times New Roman" w:cs="Times New Roman"/>
              </w:rPr>
            </w:pPr>
            <w:r w:rsidRPr="00F95DEF">
              <w:rPr>
                <w:rFonts w:ascii="Times New Roman" w:hAnsi="Times New Roman" w:cs="Times New Roman"/>
              </w:rPr>
              <w:t>3</w:t>
            </w:r>
          </w:p>
        </w:tc>
      </w:tr>
      <w:tr w:rsidR="00F95DEF" w:rsidRPr="00F95DEF" w:rsidTr="007770B1">
        <w:tc>
          <w:tcPr>
            <w:tcW w:w="2127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DEF" w:rsidRPr="00F95DEF" w:rsidTr="007770B1">
        <w:tc>
          <w:tcPr>
            <w:tcW w:w="2127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DEF" w:rsidRPr="00F95DEF" w:rsidTr="007770B1">
        <w:tc>
          <w:tcPr>
            <w:tcW w:w="2127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DEF" w:rsidRPr="00F95DEF" w:rsidTr="007770B1">
        <w:tc>
          <w:tcPr>
            <w:tcW w:w="2127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DEF" w:rsidRPr="00F95DEF" w:rsidTr="007770B1">
        <w:trPr>
          <w:trHeight w:val="300"/>
        </w:trPr>
        <w:tc>
          <w:tcPr>
            <w:tcW w:w="5812" w:type="dxa"/>
            <w:gridSpan w:val="2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DEF">
              <w:rPr>
                <w:rFonts w:ascii="Times New Roman" w:hAnsi="Times New Roman" w:cs="Times New Roman"/>
                <w:b/>
              </w:rPr>
              <w:t>Общее количество подписей, отобранных для проверки</w:t>
            </w:r>
          </w:p>
        </w:tc>
        <w:tc>
          <w:tcPr>
            <w:tcW w:w="3402" w:type="dxa"/>
            <w:vAlign w:val="center"/>
          </w:tcPr>
          <w:p w:rsidR="00F95DEF" w:rsidRPr="00F95DEF" w:rsidRDefault="00F95DEF" w:rsidP="007770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5DEF" w:rsidRPr="00233CED" w:rsidRDefault="00F95DEF" w:rsidP="00F95DEF">
      <w:pPr>
        <w:pStyle w:val="14-1"/>
        <w:spacing w:line="276" w:lineRule="auto"/>
        <w:ind w:firstLine="0"/>
        <w:rPr>
          <w:bCs/>
          <w:sz w:val="22"/>
          <w:szCs w:val="24"/>
        </w:rPr>
      </w:pPr>
    </w:p>
    <w:p w:rsidR="00F95DEF" w:rsidRPr="007D0533" w:rsidRDefault="00F95DEF" w:rsidP="00F95DEF">
      <w:pPr>
        <w:pStyle w:val="14-1"/>
        <w:spacing w:line="276" w:lineRule="auto"/>
        <w:ind w:firstLine="0"/>
        <w:rPr>
          <w:bCs/>
          <w:sz w:val="24"/>
          <w:szCs w:val="24"/>
        </w:rPr>
      </w:pPr>
      <w:r w:rsidRPr="007D0533">
        <w:rPr>
          <w:bCs/>
          <w:sz w:val="24"/>
          <w:szCs w:val="24"/>
        </w:rPr>
        <w:t>Руководитель Рабочей группы</w:t>
      </w:r>
      <w:r w:rsidRPr="007D0533">
        <w:rPr>
          <w:bCs/>
          <w:sz w:val="24"/>
          <w:szCs w:val="24"/>
        </w:rPr>
        <w:tab/>
      </w:r>
      <w:r w:rsidRPr="007D0533">
        <w:rPr>
          <w:bCs/>
          <w:sz w:val="24"/>
          <w:szCs w:val="24"/>
        </w:rPr>
        <w:tab/>
      </w:r>
      <w:r w:rsidRPr="007D0533">
        <w:rPr>
          <w:bCs/>
          <w:sz w:val="24"/>
          <w:szCs w:val="24"/>
        </w:rPr>
        <w:tab/>
        <w:t>__________________________</w:t>
      </w:r>
    </w:p>
    <w:p w:rsidR="00F95DEF" w:rsidRPr="007D0533" w:rsidRDefault="00F95DEF" w:rsidP="00F95DEF">
      <w:pPr>
        <w:pStyle w:val="14-1"/>
        <w:spacing w:line="276" w:lineRule="auto"/>
        <w:ind w:left="4956" w:firstLine="708"/>
        <w:rPr>
          <w:bCs/>
          <w:sz w:val="24"/>
          <w:szCs w:val="24"/>
          <w:vertAlign w:val="superscript"/>
        </w:rPr>
      </w:pPr>
      <w:r w:rsidRPr="007D0533">
        <w:rPr>
          <w:bCs/>
          <w:sz w:val="24"/>
          <w:szCs w:val="24"/>
          <w:vertAlign w:val="superscript"/>
        </w:rPr>
        <w:t>(подпись, фамилия, инициалы)</w:t>
      </w:r>
    </w:p>
    <w:p w:rsidR="00F95DEF" w:rsidRPr="007D0533" w:rsidRDefault="00F95DEF" w:rsidP="00F95DEF">
      <w:pPr>
        <w:pStyle w:val="14-1"/>
        <w:spacing w:line="240" w:lineRule="auto"/>
        <w:ind w:firstLine="0"/>
        <w:rPr>
          <w:bCs/>
          <w:sz w:val="24"/>
          <w:szCs w:val="24"/>
        </w:rPr>
      </w:pPr>
      <w:r w:rsidRPr="007D0533">
        <w:rPr>
          <w:bCs/>
          <w:sz w:val="24"/>
          <w:szCs w:val="24"/>
        </w:rPr>
        <w:t>Кандидат (уполномоченный представитель,</w:t>
      </w:r>
    </w:p>
    <w:p w:rsidR="00F95DEF" w:rsidRPr="007D0533" w:rsidRDefault="00F95DEF" w:rsidP="00F95DEF">
      <w:pPr>
        <w:pStyle w:val="14-1"/>
        <w:spacing w:line="240" w:lineRule="auto"/>
        <w:ind w:firstLine="0"/>
        <w:jc w:val="left"/>
        <w:rPr>
          <w:bCs/>
          <w:sz w:val="24"/>
          <w:szCs w:val="24"/>
        </w:rPr>
      </w:pPr>
      <w:r w:rsidRPr="007D0533">
        <w:rPr>
          <w:bCs/>
          <w:sz w:val="24"/>
          <w:szCs w:val="24"/>
        </w:rPr>
        <w:t xml:space="preserve">доверенное лицо)                                           </w:t>
      </w:r>
      <w:bookmarkStart w:id="0" w:name="_GoBack"/>
      <w:bookmarkEnd w:id="0"/>
      <w:r w:rsidRPr="007D0533">
        <w:rPr>
          <w:bCs/>
          <w:sz w:val="24"/>
          <w:szCs w:val="24"/>
        </w:rPr>
        <w:tab/>
        <w:t>___________________________</w:t>
      </w:r>
    </w:p>
    <w:p w:rsidR="00F95DEF" w:rsidRDefault="00F95DEF" w:rsidP="00F95DEF">
      <w:pPr>
        <w:pStyle w:val="14-1"/>
        <w:spacing w:line="276" w:lineRule="auto"/>
        <w:ind w:left="4955"/>
        <w:rPr>
          <w:bCs/>
          <w:sz w:val="24"/>
          <w:szCs w:val="24"/>
          <w:vertAlign w:val="superscript"/>
        </w:rPr>
      </w:pPr>
      <w:r w:rsidRPr="007D0533">
        <w:rPr>
          <w:bCs/>
          <w:sz w:val="24"/>
          <w:szCs w:val="24"/>
          <w:vertAlign w:val="superscript"/>
        </w:rPr>
        <w:t>(подпись, фамилия, инициалы)</w:t>
      </w:r>
    </w:p>
    <w:p w:rsidR="00F95DEF" w:rsidRPr="007D0533" w:rsidRDefault="00F95DEF" w:rsidP="007D0533">
      <w:pPr>
        <w:pStyle w:val="14-1"/>
        <w:spacing w:line="276" w:lineRule="auto"/>
        <w:ind w:firstLine="0"/>
        <w:rPr>
          <w:bCs/>
          <w:sz w:val="24"/>
          <w:szCs w:val="24"/>
          <w:vertAlign w:val="superscript"/>
        </w:rPr>
      </w:pPr>
      <w:r w:rsidRPr="007D0533">
        <w:rPr>
          <w:bCs/>
          <w:sz w:val="24"/>
          <w:szCs w:val="24"/>
        </w:rPr>
        <w:t>Копию (экземпляр) протокола получил</w:t>
      </w:r>
      <w:r w:rsidRPr="007D0533">
        <w:rPr>
          <w:bCs/>
          <w:sz w:val="24"/>
          <w:szCs w:val="24"/>
        </w:rPr>
        <w:tab/>
      </w:r>
      <w:r w:rsidRPr="007D0533">
        <w:rPr>
          <w:bCs/>
          <w:sz w:val="24"/>
          <w:szCs w:val="24"/>
        </w:rPr>
        <w:tab/>
        <w:t>____________________________</w:t>
      </w:r>
      <w:r w:rsidRPr="007D0533">
        <w:rPr>
          <w:bCs/>
          <w:sz w:val="24"/>
          <w:szCs w:val="24"/>
          <w:vertAlign w:val="superscript"/>
        </w:rPr>
        <w:t>(подпись, фамилия, инициалы)</w:t>
      </w:r>
    </w:p>
    <w:p w:rsidR="00F95DEF" w:rsidRDefault="00F95DEF" w:rsidP="00D00E9E">
      <w:pPr>
        <w:pStyle w:val="a4"/>
        <w:rPr>
          <w:rFonts w:ascii="Times New Roman" w:hAnsi="Times New Roman" w:cs="Times New Roman"/>
        </w:rPr>
        <w:sectPr w:rsidR="00F95DEF" w:rsidSect="007D053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D1B97" w:rsidRDefault="008D1B97" w:rsidP="008D1B97">
      <w:pPr>
        <w:pStyle w:val="a4"/>
        <w:jc w:val="right"/>
        <w:rPr>
          <w:rFonts w:ascii="Times New Roman" w:hAnsi="Times New Roman" w:cs="Times New Roman"/>
        </w:rPr>
      </w:pPr>
      <w:r w:rsidRPr="008D1B97">
        <w:rPr>
          <w:rFonts w:ascii="Times New Roman" w:eastAsia="Times New Roman" w:hAnsi="Times New Roman" w:cs="Times New Roman"/>
        </w:rPr>
        <w:lastRenderedPageBreak/>
        <w:t>При</w:t>
      </w:r>
      <w:r w:rsidRPr="008D1B97">
        <w:rPr>
          <w:rFonts w:ascii="Times New Roman" w:hAnsi="Times New Roman" w:cs="Times New Roman"/>
        </w:rPr>
        <w:t xml:space="preserve">ложение № 2  </w:t>
      </w:r>
    </w:p>
    <w:p w:rsidR="008D1B97" w:rsidRPr="008D1B97" w:rsidRDefault="008D1B97" w:rsidP="008D1B97">
      <w:pPr>
        <w:pStyle w:val="a4"/>
        <w:jc w:val="right"/>
        <w:rPr>
          <w:rFonts w:ascii="Times New Roman" w:hAnsi="Times New Roman" w:cs="Times New Roman"/>
        </w:rPr>
      </w:pPr>
      <w:r w:rsidRPr="008D1B97">
        <w:rPr>
          <w:rFonts w:ascii="Times New Roman" w:hAnsi="Times New Roman" w:cs="Times New Roman"/>
        </w:rPr>
        <w:t>к порядку выборки подписей</w:t>
      </w:r>
    </w:p>
    <w:p w:rsidR="008D1B97" w:rsidRPr="008D1B97" w:rsidRDefault="008D1B97" w:rsidP="008D1B9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1B97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</w:p>
    <w:p w:rsidR="008D1B97" w:rsidRPr="008D1B97" w:rsidRDefault="008D1B97" w:rsidP="008D1B97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D1B97">
        <w:rPr>
          <w:rFonts w:ascii="Times New Roman" w:eastAsia="Times New Roman" w:hAnsi="Times New Roman" w:cs="Times New Roman"/>
          <w:b/>
          <w:sz w:val="28"/>
          <w:szCs w:val="28"/>
        </w:rPr>
        <w:t>сведений, содержащихся в подписных листах с подписями избирателей в поддержку</w:t>
      </w:r>
    </w:p>
    <w:p w:rsidR="008D1B97" w:rsidRPr="008D1B97" w:rsidRDefault="008D1B97" w:rsidP="008D1B9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1B97">
        <w:rPr>
          <w:rFonts w:ascii="Times New Roman" w:eastAsia="Times New Roman" w:hAnsi="Times New Roman" w:cs="Times New Roman"/>
          <w:b/>
          <w:sz w:val="28"/>
        </w:rPr>
        <w:t>выдвижения кандидата</w:t>
      </w:r>
    </w:p>
    <w:p w:rsidR="008D1B97" w:rsidRPr="008D1B97" w:rsidRDefault="008D1B97" w:rsidP="008D1B97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8D1B97" w:rsidRPr="008D1B97" w:rsidRDefault="008D1B97" w:rsidP="008D1B97">
      <w:pPr>
        <w:pStyle w:val="a4"/>
        <w:jc w:val="center"/>
        <w:rPr>
          <w:rFonts w:ascii="Times New Roman" w:eastAsia="Times New Roman" w:hAnsi="Times New Roman" w:cs="Times New Roman"/>
          <w:vertAlign w:val="superscript"/>
        </w:rPr>
      </w:pPr>
      <w:r w:rsidRPr="008D1B97">
        <w:rPr>
          <w:rFonts w:ascii="Times New Roman" w:eastAsia="Times New Roman" w:hAnsi="Times New Roman" w:cs="Times New Roman"/>
          <w:vertAlign w:val="superscript"/>
        </w:rPr>
        <w:t>(фамилия, имя, отчество кандидата)</w:t>
      </w:r>
    </w:p>
    <w:p w:rsidR="008D1B97" w:rsidRDefault="008D1B97" w:rsidP="008D1B9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8D1B97">
        <w:rPr>
          <w:rFonts w:ascii="Times New Roman" w:eastAsia="Times New Roman" w:hAnsi="Times New Roman" w:cs="Times New Roman"/>
          <w:b/>
          <w:sz w:val="28"/>
        </w:rPr>
        <w:t xml:space="preserve">на выборах </w:t>
      </w:r>
      <w:r w:rsidRPr="008D1B97">
        <w:rPr>
          <w:rFonts w:ascii="Times New Roman" w:hAnsi="Times New Roman" w:cs="Times New Roman"/>
          <w:b/>
          <w:sz w:val="28"/>
        </w:rPr>
        <w:t xml:space="preserve"> Ростовской-на-Дону городской Думы шестого созыва</w:t>
      </w:r>
    </w:p>
    <w:p w:rsidR="008D1B97" w:rsidRPr="008D1B97" w:rsidRDefault="008D1B97" w:rsidP="008D1B97">
      <w:pPr>
        <w:pStyle w:val="a4"/>
        <w:rPr>
          <w:rFonts w:ascii="Times New Roman" w:eastAsia="Times New Roman" w:hAnsi="Times New Roman" w:cs="Times New Roman"/>
          <w:b/>
        </w:rPr>
      </w:pPr>
    </w:p>
    <w:p w:rsidR="008D1B97" w:rsidRPr="008D1B97" w:rsidRDefault="008D1B97" w:rsidP="008D1B97">
      <w:pPr>
        <w:pStyle w:val="a4"/>
        <w:rPr>
          <w:rFonts w:ascii="Times New Roman" w:eastAsia="Times New Roman" w:hAnsi="Times New Roman" w:cs="Times New Roman"/>
          <w:i/>
          <w:sz w:val="12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276"/>
        <w:gridCol w:w="2126"/>
        <w:gridCol w:w="1276"/>
        <w:gridCol w:w="2268"/>
        <w:gridCol w:w="1701"/>
        <w:gridCol w:w="2976"/>
        <w:gridCol w:w="2913"/>
      </w:tblGrid>
      <w:tr w:rsidR="008D1B97" w:rsidRPr="008D1B97" w:rsidTr="008D1B97">
        <w:trPr>
          <w:jc w:val="center"/>
        </w:trPr>
        <w:tc>
          <w:tcPr>
            <w:tcW w:w="535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B9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B97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B97">
              <w:rPr>
                <w:rFonts w:ascii="Times New Roman" w:eastAsia="Times New Roman" w:hAnsi="Times New Roman" w:cs="Times New Roman"/>
                <w:b/>
              </w:rPr>
              <w:t>№ листа, подписи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B97">
              <w:rPr>
                <w:rFonts w:ascii="Times New Roman" w:eastAsia="Times New Roman" w:hAnsi="Times New Roman" w:cs="Times New Roman"/>
                <w:b/>
              </w:rPr>
              <w:t>Ф.И.О.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B97">
              <w:rPr>
                <w:rFonts w:ascii="Times New Roman" w:eastAsia="Times New Roman" w:hAnsi="Times New Roman" w:cs="Times New Roman"/>
                <w:b/>
              </w:rPr>
              <w:t>Дата рождения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B97">
              <w:rPr>
                <w:rFonts w:ascii="Times New Roman" w:eastAsia="Times New Roman" w:hAnsi="Times New Roman" w:cs="Times New Roman"/>
                <w:b/>
              </w:rPr>
              <w:t>Серия и номер документа, удостоверяющего личность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B97">
              <w:rPr>
                <w:rFonts w:ascii="Times New Roman" w:eastAsia="Times New Roman" w:hAnsi="Times New Roman" w:cs="Times New Roman"/>
                <w:b/>
              </w:rPr>
              <w:t>Гражданство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B97">
              <w:rPr>
                <w:rFonts w:ascii="Times New Roman" w:eastAsia="Times New Roman" w:hAnsi="Times New Roman" w:cs="Times New Roman"/>
                <w:b/>
              </w:rPr>
              <w:t>Адрес места жительства</w:t>
            </w:r>
          </w:p>
        </w:tc>
        <w:tc>
          <w:tcPr>
            <w:tcW w:w="2913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B97">
              <w:rPr>
                <w:rFonts w:ascii="Times New Roman" w:eastAsia="Times New Roman" w:hAnsi="Times New Roman" w:cs="Times New Roman"/>
                <w:b/>
              </w:rPr>
              <w:t>Результат проверки</w:t>
            </w:r>
          </w:p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B97">
              <w:rPr>
                <w:rFonts w:ascii="Times New Roman" w:eastAsia="Times New Roman" w:hAnsi="Times New Roman" w:cs="Times New Roman"/>
                <w:b/>
              </w:rPr>
              <w:t>на соответствие</w:t>
            </w:r>
          </w:p>
        </w:tc>
      </w:tr>
      <w:tr w:rsidR="008D1B97" w:rsidRPr="008D1B97" w:rsidTr="007770B1">
        <w:trPr>
          <w:jc w:val="center"/>
        </w:trPr>
        <w:tc>
          <w:tcPr>
            <w:tcW w:w="535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13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D1B97" w:rsidRPr="008D1B97" w:rsidTr="007770B1">
        <w:trPr>
          <w:jc w:val="center"/>
        </w:trPr>
        <w:tc>
          <w:tcPr>
            <w:tcW w:w="535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13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D1B97" w:rsidRPr="008D1B97" w:rsidTr="007770B1">
        <w:trPr>
          <w:jc w:val="center"/>
        </w:trPr>
        <w:tc>
          <w:tcPr>
            <w:tcW w:w="535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13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1B97" w:rsidRPr="008D1B97" w:rsidTr="007770B1">
        <w:trPr>
          <w:jc w:val="center"/>
        </w:trPr>
        <w:tc>
          <w:tcPr>
            <w:tcW w:w="535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13" w:type="dxa"/>
            <w:shd w:val="clear" w:color="auto" w:fill="auto"/>
          </w:tcPr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D1B97" w:rsidRPr="008D1B97" w:rsidRDefault="008D1B97" w:rsidP="008D1B97">
      <w:pPr>
        <w:pStyle w:val="a4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/>
      </w:tblPr>
      <w:tblGrid>
        <w:gridCol w:w="2386"/>
        <w:gridCol w:w="3296"/>
        <w:gridCol w:w="3016"/>
        <w:gridCol w:w="2932"/>
        <w:gridCol w:w="3156"/>
      </w:tblGrid>
      <w:tr w:rsidR="008D1B97" w:rsidRPr="008D1B97" w:rsidTr="008D1B97">
        <w:tc>
          <w:tcPr>
            <w:tcW w:w="2660" w:type="dxa"/>
            <w:shd w:val="clear" w:color="auto" w:fill="auto"/>
            <w:vAlign w:val="center"/>
          </w:tcPr>
          <w:p w:rsid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1B97" w:rsidRPr="008D1B97" w:rsidRDefault="008D1B97" w:rsidP="008D1B9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B97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проверил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2956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(дата)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8D1B97" w:rsidRPr="008D1B97" w:rsidRDefault="008D1B97" w:rsidP="008D1B97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8D1B97">
              <w:rPr>
                <w:rFonts w:ascii="Times New Roman" w:eastAsia="Times New Roman" w:hAnsi="Times New Roman" w:cs="Times New Roman"/>
              </w:rPr>
              <w:t>(Ф.И.О)</w:t>
            </w:r>
          </w:p>
        </w:tc>
      </w:tr>
    </w:tbl>
    <w:p w:rsidR="008D1B97" w:rsidRPr="008D1B97" w:rsidRDefault="008D1B97" w:rsidP="008D1B9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8D1B97" w:rsidRDefault="008D1B97" w:rsidP="008D1B97">
      <w:pPr>
        <w:pStyle w:val="a4"/>
        <w:rPr>
          <w:rFonts w:ascii="Times New Roman" w:hAnsi="Times New Roman" w:cs="Times New Roman"/>
        </w:rPr>
      </w:pPr>
    </w:p>
    <w:p w:rsidR="00233CED" w:rsidRDefault="00233CED" w:rsidP="008D1B97">
      <w:pPr>
        <w:pStyle w:val="a4"/>
        <w:rPr>
          <w:rFonts w:ascii="Times New Roman" w:hAnsi="Times New Roman" w:cs="Times New Roman"/>
        </w:rPr>
        <w:sectPr w:rsidR="00233CED" w:rsidSect="008D1B9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95DEF" w:rsidRPr="009B5DFD" w:rsidRDefault="00F95DEF" w:rsidP="00F95DEF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9B5DFD">
        <w:rPr>
          <w:rFonts w:ascii="Times New Roman" w:hAnsi="Times New Roman" w:cs="Times New Roman"/>
        </w:rPr>
        <w:lastRenderedPageBreak/>
        <w:t xml:space="preserve">                Приложение №</w:t>
      </w:r>
      <w:r>
        <w:rPr>
          <w:rFonts w:ascii="Times New Roman" w:hAnsi="Times New Roman" w:cs="Times New Roman"/>
        </w:rPr>
        <w:t>3</w:t>
      </w:r>
    </w:p>
    <w:p w:rsidR="00F95DEF" w:rsidRPr="009B5DFD" w:rsidRDefault="00F95DEF" w:rsidP="00F95DEF">
      <w:pPr>
        <w:pStyle w:val="a4"/>
        <w:ind w:firstLine="709"/>
        <w:jc w:val="right"/>
        <w:rPr>
          <w:rFonts w:ascii="Times New Roman" w:hAnsi="Times New Roman" w:cs="Times New Roman"/>
        </w:rPr>
      </w:pPr>
      <w:r w:rsidRPr="009B5DF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порядку</w:t>
      </w:r>
      <w:r w:rsidRPr="009B5D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случайной выборке подписей</w:t>
      </w:r>
    </w:p>
    <w:p w:rsidR="00F95DEF" w:rsidRPr="009B5DFD" w:rsidRDefault="00F95DEF" w:rsidP="00F95DEF">
      <w:pPr>
        <w:pStyle w:val="2"/>
        <w:spacing w:line="240" w:lineRule="auto"/>
      </w:pPr>
    </w:p>
    <w:p w:rsidR="00F95DEF" w:rsidRPr="009B5DFD" w:rsidRDefault="00F95DEF" w:rsidP="00F95DEF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5DFD">
        <w:rPr>
          <w:rFonts w:ascii="Times New Roman" w:hAnsi="Times New Roman" w:cs="Times New Roman"/>
          <w:b/>
          <w:sz w:val="30"/>
          <w:szCs w:val="30"/>
        </w:rPr>
        <w:t>Итоговый протокол</w:t>
      </w:r>
    </w:p>
    <w:p w:rsidR="00F95DEF" w:rsidRPr="009B5DFD" w:rsidRDefault="00F95DEF" w:rsidP="00F9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DFD">
        <w:rPr>
          <w:rFonts w:ascii="Times New Roman" w:hAnsi="Times New Roman" w:cs="Times New Roman"/>
          <w:b/>
          <w:bCs/>
          <w:sz w:val="28"/>
        </w:rPr>
        <w:t>проверки подписных листов с подписями избирателей в поддержку выдвижения кандидата в депутаты</w:t>
      </w:r>
      <w:r>
        <w:rPr>
          <w:rFonts w:ascii="Times New Roman" w:hAnsi="Times New Roman" w:cs="Times New Roman"/>
          <w:b/>
          <w:bCs/>
          <w:sz w:val="28"/>
        </w:rPr>
        <w:t xml:space="preserve"> Ростовской-на-Дону городской Думы шестого созыва Железнодорожного одномандатного избирательного округа №9 </w:t>
      </w:r>
      <w:r w:rsidRPr="009B5DFD">
        <w:rPr>
          <w:rFonts w:ascii="Times New Roman" w:hAnsi="Times New Roman" w:cs="Times New Roman"/>
          <w:b/>
          <w:sz w:val="28"/>
        </w:rPr>
        <w:t>на выборах 13 сентября 20</w:t>
      </w:r>
      <w:r w:rsidRPr="009B5DFD">
        <w:rPr>
          <w:rFonts w:ascii="Times New Roman" w:hAnsi="Times New Roman" w:cs="Times New Roman"/>
          <w:b/>
          <w:sz w:val="28"/>
          <w:szCs w:val="28"/>
        </w:rPr>
        <w:t>15 года</w:t>
      </w:r>
    </w:p>
    <w:p w:rsidR="00F95DEF" w:rsidRPr="009B5DFD" w:rsidRDefault="00F95DEF" w:rsidP="00F95DEF">
      <w:pPr>
        <w:pStyle w:val="ae"/>
        <w:tabs>
          <w:tab w:val="clear" w:pos="4677"/>
          <w:tab w:val="clear" w:pos="9355"/>
        </w:tabs>
        <w:jc w:val="center"/>
        <w:rPr>
          <w:b/>
        </w:rPr>
      </w:pPr>
      <w:r w:rsidRPr="009B5DFD">
        <w:rPr>
          <w:b/>
        </w:rPr>
        <w:t>_____________________________________________________________</w:t>
      </w:r>
    </w:p>
    <w:p w:rsidR="00F95DEF" w:rsidRPr="009B5DFD" w:rsidRDefault="00F95DEF" w:rsidP="00F95DEF">
      <w:pPr>
        <w:pStyle w:val="ae"/>
        <w:tabs>
          <w:tab w:val="clear" w:pos="4677"/>
          <w:tab w:val="clear" w:pos="9355"/>
        </w:tabs>
        <w:jc w:val="center"/>
        <w:rPr>
          <w:bCs/>
          <w:vertAlign w:val="superscript"/>
        </w:rPr>
      </w:pPr>
      <w:r w:rsidRPr="009B5DFD">
        <w:rPr>
          <w:bCs/>
          <w:vertAlign w:val="superscript"/>
        </w:rPr>
        <w:t>(фамилия, имя, отчество кандидата)</w:t>
      </w:r>
    </w:p>
    <w:p w:rsidR="00F95DEF" w:rsidRPr="009B5DFD" w:rsidRDefault="00F95DEF" w:rsidP="00F95DEF">
      <w:pPr>
        <w:pStyle w:val="ae"/>
        <w:tabs>
          <w:tab w:val="clear" w:pos="4677"/>
          <w:tab w:val="clear" w:pos="9355"/>
        </w:tabs>
        <w:jc w:val="right"/>
      </w:pPr>
      <w:r w:rsidRPr="009B5DFD">
        <w:t>«___» __________ 2015 г.</w:t>
      </w:r>
    </w:p>
    <w:p w:rsidR="00F95DEF" w:rsidRPr="009B5DFD" w:rsidRDefault="00F95DEF" w:rsidP="00F95DEF">
      <w:pPr>
        <w:pStyle w:val="ac"/>
        <w:spacing w:line="240" w:lineRule="auto"/>
      </w:pPr>
    </w:p>
    <w:p w:rsidR="00F95DEF" w:rsidRPr="009B5DFD" w:rsidRDefault="00F95DEF" w:rsidP="00F95D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FD">
        <w:rPr>
          <w:rFonts w:ascii="Times New Roman" w:hAnsi="Times New Roman" w:cs="Times New Roman"/>
          <w:sz w:val="28"/>
          <w:szCs w:val="28"/>
        </w:rPr>
        <w:t>Рабочая группа Окружной избирательной комиссии Железнодорожного одномандатного избирательного округа №9 по выборам депутатов Ростовской-на-Дону городской Думы шестого созыва, утвержденная Постановлением Железнодорожного одномандатного избирательного округа №9 по выборам депутатов Ростовской-на-Дону городской Думы шестого созыва от «09» июля 2015 г. Протокол №4 по проверке соблюдения порядка сбора подписей избирателей, оформления подписных листов, достоверности сведений об избирателях и подписей избирателей, содержащихся в указанных подписных листах, представленных  для регистрации __________________________________________________________________</w:t>
      </w:r>
    </w:p>
    <w:p w:rsidR="00F95DEF" w:rsidRPr="009B5DFD" w:rsidRDefault="00F95DEF" w:rsidP="00F95DE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FD">
        <w:rPr>
          <w:rFonts w:ascii="Times New Roman" w:hAnsi="Times New Roman" w:cs="Times New Roman"/>
          <w:bCs/>
          <w:sz w:val="28"/>
          <w:szCs w:val="28"/>
          <w:vertAlign w:val="superscript"/>
        </w:rPr>
        <w:t>(фамилия, имя, отчество кандидата)</w:t>
      </w:r>
    </w:p>
    <w:p w:rsidR="00F95DEF" w:rsidRDefault="00F95DEF" w:rsidP="00F95D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5DFD">
        <w:rPr>
          <w:rFonts w:ascii="Times New Roman" w:hAnsi="Times New Roman" w:cs="Times New Roman"/>
          <w:sz w:val="28"/>
          <w:szCs w:val="28"/>
        </w:rPr>
        <w:t>кандидатом в депутаты Железнодорожного одномандатного избирательного округа №9 в Ростовской области, руководствуясь статьей 29 Областного закона «О</w:t>
      </w:r>
      <w:r w:rsidRPr="009B5DF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B5DFD">
        <w:rPr>
          <w:rFonts w:ascii="Times New Roman" w:hAnsi="Times New Roman" w:cs="Times New Roman"/>
          <w:sz w:val="28"/>
          <w:szCs w:val="28"/>
        </w:rPr>
        <w:t>выборах депутатов представительных органов муниципальных образований в Ростовской области» осуществила проверку достоверности сведений об избирателях и подписей избирателей, содержащихся в подписных листах, и установила следующее:</w:t>
      </w:r>
    </w:p>
    <w:p w:rsidR="00F95DEF" w:rsidRPr="009B5DFD" w:rsidRDefault="00F95DEF" w:rsidP="00F95DE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95DEF" w:rsidRPr="009B5DFD" w:rsidRDefault="00F95DEF" w:rsidP="00F95DEF">
      <w:pPr>
        <w:pStyle w:val="ac"/>
        <w:spacing w:line="264" w:lineRule="auto"/>
      </w:pPr>
      <w:r w:rsidRPr="009B5DFD">
        <w:t>1)количество заявленных подписей избирателей ______;</w:t>
      </w:r>
    </w:p>
    <w:p w:rsidR="00F95DEF" w:rsidRPr="009B5DFD" w:rsidRDefault="00F95DEF" w:rsidP="00F95DEF">
      <w:pPr>
        <w:pStyle w:val="ac"/>
        <w:spacing w:line="264" w:lineRule="auto"/>
      </w:pPr>
      <w:r w:rsidRPr="009B5DFD">
        <w:t>2)количество представленных подписей избирателей ___________;</w:t>
      </w:r>
    </w:p>
    <w:p w:rsidR="00F95DEF" w:rsidRPr="009B5DFD" w:rsidRDefault="00F95DEF" w:rsidP="00F95DEF">
      <w:pPr>
        <w:pStyle w:val="ac"/>
        <w:spacing w:line="264" w:lineRule="auto"/>
      </w:pPr>
      <w:r w:rsidRPr="009B5DFD">
        <w:t xml:space="preserve">3)количество проверенных подписей избирателей _____________; </w:t>
      </w:r>
    </w:p>
    <w:p w:rsidR="00F95DEF" w:rsidRPr="009B5DFD" w:rsidRDefault="00F95DEF" w:rsidP="00F95DEF">
      <w:pPr>
        <w:pStyle w:val="ac"/>
        <w:spacing w:line="264" w:lineRule="auto"/>
      </w:pPr>
      <w:r w:rsidRPr="009B5DFD">
        <w:t>4)количество подписей, признанных недостоверными с указанием оснований (причин) признания их таковыми ___________________________;</w:t>
      </w:r>
    </w:p>
    <w:p w:rsidR="00F95DEF" w:rsidRPr="009B5DFD" w:rsidRDefault="00F95DEF" w:rsidP="00F95DEF">
      <w:pPr>
        <w:pStyle w:val="ac"/>
        <w:spacing w:line="264" w:lineRule="auto"/>
      </w:pPr>
      <w:r w:rsidRPr="009B5DFD">
        <w:t>5)количество подписей, признанных недействительными, с указанием оснований (причин) признания их таковыми_________________________</w:t>
      </w:r>
    </w:p>
    <w:p w:rsidR="00F95DEF" w:rsidRPr="009B5DFD" w:rsidRDefault="00F95DEF" w:rsidP="00F95DEF">
      <w:pPr>
        <w:pStyle w:val="ac"/>
        <w:spacing w:line="240" w:lineRule="auto"/>
        <w:ind w:firstLine="360"/>
        <w:rPr>
          <w:iCs/>
        </w:rPr>
      </w:pPr>
    </w:p>
    <w:p w:rsidR="00F95DEF" w:rsidRPr="009B5DFD" w:rsidRDefault="00F95DEF" w:rsidP="00F95DEF">
      <w:pPr>
        <w:pStyle w:val="ac"/>
        <w:spacing w:line="240" w:lineRule="auto"/>
        <w:ind w:firstLine="360"/>
        <w:rPr>
          <w:iCs/>
        </w:rPr>
      </w:pPr>
      <w:r w:rsidRPr="009B5DFD">
        <w:rPr>
          <w:iCs/>
        </w:rPr>
        <w:t>Приложение:</w:t>
      </w:r>
    </w:p>
    <w:p w:rsidR="00F95DEF" w:rsidRPr="009B5DFD" w:rsidRDefault="00F95DEF" w:rsidP="00F95DEF">
      <w:pPr>
        <w:pStyle w:val="ac"/>
        <w:spacing w:line="240" w:lineRule="auto"/>
        <w:ind w:firstLine="360"/>
        <w:rPr>
          <w:iCs/>
        </w:rPr>
      </w:pPr>
      <w:r w:rsidRPr="009B5DFD">
        <w:rPr>
          <w:iCs/>
        </w:rPr>
        <w:t>1.Ведомости проверки подписных листов ________ листов;</w:t>
      </w:r>
    </w:p>
    <w:p w:rsidR="00F95DEF" w:rsidRPr="009B5DFD" w:rsidRDefault="00F95DEF" w:rsidP="00F95DEF">
      <w:pPr>
        <w:pStyle w:val="ac"/>
        <w:spacing w:line="240" w:lineRule="auto"/>
        <w:ind w:firstLine="360"/>
        <w:rPr>
          <w:iCs/>
        </w:rPr>
      </w:pPr>
      <w:r w:rsidRPr="009B5DFD">
        <w:rPr>
          <w:iCs/>
        </w:rPr>
        <w:t>2.Заключения экспертов ___________ листов;</w:t>
      </w:r>
    </w:p>
    <w:p w:rsidR="00F95DEF" w:rsidRPr="009B5DFD" w:rsidRDefault="00F95DEF" w:rsidP="00F95DEF">
      <w:pPr>
        <w:pStyle w:val="ac"/>
        <w:spacing w:line="240" w:lineRule="auto"/>
        <w:ind w:firstLine="360"/>
        <w:rPr>
          <w:iCs/>
        </w:rPr>
      </w:pPr>
      <w:r w:rsidRPr="009B5DFD">
        <w:rPr>
          <w:iCs/>
        </w:rPr>
        <w:t>3.Справки из органов внутренних дел и организаций, полученные по запросам ____________ избирательной комиссии  ________ листов (копии);</w:t>
      </w:r>
    </w:p>
    <w:p w:rsidR="00F95DEF" w:rsidRPr="009B5DFD" w:rsidRDefault="00F95DEF" w:rsidP="00F95DEF">
      <w:pPr>
        <w:pStyle w:val="ac"/>
        <w:spacing w:line="240" w:lineRule="auto"/>
        <w:ind w:firstLine="360"/>
        <w:rPr>
          <w:iCs/>
        </w:rPr>
      </w:pPr>
      <w:r w:rsidRPr="009B5DFD">
        <w:rPr>
          <w:iCs/>
          <w:vertAlign w:val="superscript"/>
        </w:rPr>
        <w:lastRenderedPageBreak/>
        <w:t xml:space="preserve">                     ( наименование)</w:t>
      </w:r>
    </w:p>
    <w:p w:rsidR="00F95DEF" w:rsidRPr="009B5DFD" w:rsidRDefault="00F95DEF" w:rsidP="00F95DEF">
      <w:pPr>
        <w:pStyle w:val="ac"/>
        <w:spacing w:line="240" w:lineRule="auto"/>
        <w:ind w:firstLine="360"/>
        <w:rPr>
          <w:iCs/>
        </w:rPr>
      </w:pPr>
      <w:r w:rsidRPr="009B5DFD">
        <w:rPr>
          <w:iCs/>
        </w:rPr>
        <w:t>4. Копии запросов ________ листов.</w:t>
      </w:r>
    </w:p>
    <w:p w:rsidR="00F95DEF" w:rsidRPr="009B5DFD" w:rsidRDefault="00F95DEF" w:rsidP="00F95DEF">
      <w:pPr>
        <w:pStyle w:val="ac"/>
        <w:spacing w:line="240" w:lineRule="auto"/>
        <w:rPr>
          <w:iCs/>
        </w:rPr>
      </w:pPr>
    </w:p>
    <w:p w:rsidR="00F95DEF" w:rsidRPr="009B5DFD" w:rsidRDefault="00F95DEF" w:rsidP="00F95DEF">
      <w:pPr>
        <w:pStyle w:val="ac"/>
        <w:spacing w:line="240" w:lineRule="auto"/>
      </w:pPr>
    </w:p>
    <w:p w:rsidR="00F95DEF" w:rsidRPr="009B5DFD" w:rsidRDefault="00F95DEF" w:rsidP="00F95DEF">
      <w:pPr>
        <w:pStyle w:val="ac"/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1"/>
        <w:gridCol w:w="4983"/>
      </w:tblGrid>
      <w:tr w:rsidR="00F95DEF" w:rsidRPr="009B5DFD" w:rsidTr="007770B1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F95DEF" w:rsidRPr="009B5DFD" w:rsidRDefault="00F95DEF" w:rsidP="007770B1">
            <w:pPr>
              <w:pStyle w:val="ac"/>
              <w:spacing w:line="240" w:lineRule="auto"/>
              <w:ind w:firstLine="0"/>
            </w:pPr>
            <w:r w:rsidRPr="009B5DFD">
              <w:t>Руководитель рабочей группы – член комиссии с правом решающего голоса</w:t>
            </w: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F95DEF" w:rsidRPr="009B5DFD" w:rsidRDefault="00F95DEF" w:rsidP="007770B1">
            <w:pPr>
              <w:pStyle w:val="ac"/>
              <w:spacing w:line="240" w:lineRule="auto"/>
            </w:pPr>
            <w:r w:rsidRPr="009B5DFD">
              <w:t xml:space="preserve">______________________ 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9B5DFD">
              <w:rPr>
                <w:vertAlign w:val="superscript"/>
              </w:rPr>
              <w:t>(наименование комиссии)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</w:pPr>
          </w:p>
        </w:tc>
      </w:tr>
      <w:tr w:rsidR="00F95DEF" w:rsidRPr="009B5DFD" w:rsidTr="007770B1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  <w:r w:rsidRPr="009B5DFD">
              <w:t>___________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  <w:r w:rsidRPr="009B5DFD">
              <w:rPr>
                <w:vertAlign w:val="superscript"/>
              </w:rPr>
              <w:t>подпись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F95DEF" w:rsidRPr="009B5DFD" w:rsidRDefault="00F95DEF" w:rsidP="007770B1">
            <w:pPr>
              <w:pStyle w:val="ac"/>
              <w:spacing w:line="240" w:lineRule="auto"/>
            </w:pPr>
            <w:r w:rsidRPr="009B5DFD">
              <w:t xml:space="preserve">______________________ 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9B5DFD">
              <w:rPr>
                <w:vertAlign w:val="superscript"/>
              </w:rPr>
              <w:t>Ф.И.О.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</w:pPr>
          </w:p>
        </w:tc>
      </w:tr>
    </w:tbl>
    <w:p w:rsidR="00F95DEF" w:rsidRPr="009B5DFD" w:rsidRDefault="00F95DEF" w:rsidP="00F95DEF">
      <w:pPr>
        <w:pStyle w:val="ac"/>
        <w:spacing w:line="240" w:lineRule="auto"/>
      </w:pPr>
    </w:p>
    <w:p w:rsidR="00F95DEF" w:rsidRPr="009B5DFD" w:rsidRDefault="00F95DEF" w:rsidP="00F95DEF">
      <w:pPr>
        <w:pStyle w:val="ac"/>
        <w:spacing w:line="240" w:lineRule="auto"/>
      </w:pPr>
    </w:p>
    <w:p w:rsidR="00F95DEF" w:rsidRPr="009B5DFD" w:rsidRDefault="00F95DEF" w:rsidP="00F95DEF">
      <w:pPr>
        <w:pStyle w:val="ac"/>
        <w:spacing w:line="240" w:lineRule="auto"/>
      </w:pPr>
    </w:p>
    <w:tbl>
      <w:tblPr>
        <w:tblW w:w="0" w:type="auto"/>
        <w:tblLook w:val="04A0"/>
      </w:tblPr>
      <w:tblGrid>
        <w:gridCol w:w="4874"/>
        <w:gridCol w:w="4980"/>
      </w:tblGrid>
      <w:tr w:rsidR="00F95DEF" w:rsidRPr="009B5DFD" w:rsidTr="007770B1">
        <w:tc>
          <w:tcPr>
            <w:tcW w:w="10251" w:type="dxa"/>
            <w:gridSpan w:val="2"/>
          </w:tcPr>
          <w:p w:rsidR="00F95DEF" w:rsidRPr="009B5DFD" w:rsidRDefault="00F95DEF" w:rsidP="007770B1">
            <w:pPr>
              <w:pStyle w:val="ac"/>
              <w:spacing w:line="240" w:lineRule="auto"/>
              <w:ind w:firstLine="0"/>
            </w:pPr>
            <w:r w:rsidRPr="009B5DFD">
              <w:t xml:space="preserve">Члены Окружной избирательной комиссии Железнодорожного одномандатного избирательного округа №9 по выборам депутатов Ростовской-на-Дону городской Думы шестого созыва избирательной комиссии с правом решающего голоса, проводившие проверку 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</w:pPr>
          </w:p>
        </w:tc>
      </w:tr>
      <w:tr w:rsidR="00F95DEF" w:rsidRPr="009B5DFD" w:rsidTr="007770B1">
        <w:tc>
          <w:tcPr>
            <w:tcW w:w="5125" w:type="dxa"/>
          </w:tcPr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  <w:r w:rsidRPr="009B5DFD">
              <w:t>___________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  <w:r w:rsidRPr="009B5DFD">
              <w:rPr>
                <w:vertAlign w:val="superscript"/>
              </w:rPr>
              <w:t xml:space="preserve">подпись                                                                                                                        </w:t>
            </w:r>
          </w:p>
        </w:tc>
        <w:tc>
          <w:tcPr>
            <w:tcW w:w="5126" w:type="dxa"/>
          </w:tcPr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  <w:r w:rsidRPr="009B5DFD">
              <w:t>_____________________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9B5DFD">
              <w:rPr>
                <w:vertAlign w:val="superscript"/>
              </w:rPr>
              <w:t>Ф.И.О.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</w:p>
        </w:tc>
      </w:tr>
      <w:tr w:rsidR="00F95DEF" w:rsidRPr="009B5DFD" w:rsidTr="007770B1">
        <w:tc>
          <w:tcPr>
            <w:tcW w:w="5125" w:type="dxa"/>
          </w:tcPr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  <w:r w:rsidRPr="009B5DFD">
              <w:t>___________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  <w:r w:rsidRPr="009B5DFD">
              <w:rPr>
                <w:vertAlign w:val="superscript"/>
              </w:rPr>
              <w:t xml:space="preserve">подпись                                                                                                                        </w:t>
            </w:r>
          </w:p>
        </w:tc>
        <w:tc>
          <w:tcPr>
            <w:tcW w:w="5126" w:type="dxa"/>
          </w:tcPr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  <w:r w:rsidRPr="009B5DFD">
              <w:t>_____________________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9B5DFD">
              <w:rPr>
                <w:vertAlign w:val="superscript"/>
              </w:rPr>
              <w:t>Ф.И.О.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</w:pPr>
          </w:p>
        </w:tc>
      </w:tr>
      <w:tr w:rsidR="00F95DEF" w:rsidRPr="009B5DFD" w:rsidTr="007770B1">
        <w:tc>
          <w:tcPr>
            <w:tcW w:w="5125" w:type="dxa"/>
          </w:tcPr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  <w:r w:rsidRPr="009B5DFD">
              <w:t>___________</w:t>
            </w:r>
          </w:p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  <w:r w:rsidRPr="009B5DFD">
              <w:rPr>
                <w:vertAlign w:val="superscript"/>
              </w:rPr>
              <w:t xml:space="preserve">подпись                                                                                                                        </w:t>
            </w:r>
          </w:p>
        </w:tc>
        <w:tc>
          <w:tcPr>
            <w:tcW w:w="5126" w:type="dxa"/>
          </w:tcPr>
          <w:p w:rsidR="00F95DEF" w:rsidRPr="009B5DFD" w:rsidRDefault="00F95DEF" w:rsidP="007770B1">
            <w:pPr>
              <w:pStyle w:val="ac"/>
              <w:spacing w:line="240" w:lineRule="auto"/>
              <w:ind w:firstLine="0"/>
              <w:jc w:val="center"/>
            </w:pPr>
            <w:r w:rsidRPr="009B5DFD">
              <w:t>_____________________</w:t>
            </w:r>
          </w:p>
          <w:p w:rsidR="00F95DEF" w:rsidRPr="009B5DFD" w:rsidRDefault="00F95DEF" w:rsidP="007770B1">
            <w:pPr>
              <w:pStyle w:val="ac"/>
              <w:spacing w:line="240" w:lineRule="auto"/>
              <w:rPr>
                <w:vertAlign w:val="superscript"/>
              </w:rPr>
            </w:pPr>
            <w:r w:rsidRPr="009B5DFD">
              <w:rPr>
                <w:vertAlign w:val="superscript"/>
              </w:rPr>
              <w:t xml:space="preserve">                             Ф.И.О.</w:t>
            </w:r>
          </w:p>
          <w:p w:rsidR="00F95DEF" w:rsidRPr="009B5DFD" w:rsidRDefault="00F95DEF" w:rsidP="007770B1">
            <w:pPr>
              <w:pStyle w:val="ac"/>
              <w:spacing w:line="240" w:lineRule="auto"/>
              <w:jc w:val="center"/>
            </w:pPr>
          </w:p>
        </w:tc>
      </w:tr>
    </w:tbl>
    <w:p w:rsidR="00F95DEF" w:rsidRPr="009B5DFD" w:rsidRDefault="00F95DEF" w:rsidP="00F95DEF">
      <w:pPr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ind w:firstLine="709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ind w:firstLine="709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ind w:firstLine="709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ind w:firstLine="709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ind w:firstLine="709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ind w:firstLine="709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ind w:firstLine="709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ind w:firstLine="709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ind w:firstLine="709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ind w:firstLine="709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ind w:firstLine="709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rPr>
          <w:rFonts w:ascii="Times New Roman" w:hAnsi="Times New Roman" w:cs="Times New Roman"/>
        </w:rPr>
      </w:pPr>
    </w:p>
    <w:p w:rsidR="00F95DEF" w:rsidRDefault="00F95DEF" w:rsidP="00F95DEF">
      <w:pPr>
        <w:pStyle w:val="a4"/>
        <w:rPr>
          <w:rFonts w:ascii="Times New Roman" w:hAnsi="Times New Roman" w:cs="Times New Roman"/>
        </w:rPr>
      </w:pPr>
    </w:p>
    <w:p w:rsidR="00F95DEF" w:rsidRPr="00233CED" w:rsidRDefault="00F95DEF" w:rsidP="008D1B97">
      <w:pPr>
        <w:pStyle w:val="a4"/>
        <w:rPr>
          <w:rFonts w:ascii="Times New Roman" w:hAnsi="Times New Roman" w:cs="Times New Roman"/>
          <w:b/>
        </w:rPr>
      </w:pPr>
    </w:p>
    <w:sectPr w:rsidR="00F95DEF" w:rsidRPr="00233CED" w:rsidSect="00090E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FA1D5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10" w:rsidRDefault="008F6910" w:rsidP="008D1B97">
      <w:pPr>
        <w:spacing w:after="0" w:line="240" w:lineRule="auto"/>
      </w:pPr>
      <w:r>
        <w:separator/>
      </w:r>
    </w:p>
  </w:endnote>
  <w:endnote w:type="continuationSeparator" w:id="1">
    <w:p w:rsidR="008F6910" w:rsidRDefault="008F6910" w:rsidP="008D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10" w:rsidRDefault="008F6910" w:rsidP="008D1B97">
      <w:pPr>
        <w:spacing w:after="0" w:line="240" w:lineRule="auto"/>
      </w:pPr>
      <w:r>
        <w:separator/>
      </w:r>
    </w:p>
  </w:footnote>
  <w:footnote w:type="continuationSeparator" w:id="1">
    <w:p w:rsidR="008F6910" w:rsidRDefault="008F6910" w:rsidP="008D1B9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ойцеховская И.В.">
    <w15:presenceInfo w15:providerId="None" w15:userId="Войцеховская И.В.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15C"/>
    <w:rsid w:val="000012AD"/>
    <w:rsid w:val="00014813"/>
    <w:rsid w:val="00036808"/>
    <w:rsid w:val="00051BBD"/>
    <w:rsid w:val="0012050B"/>
    <w:rsid w:val="001C2D80"/>
    <w:rsid w:val="0023390A"/>
    <w:rsid w:val="00233CED"/>
    <w:rsid w:val="00252546"/>
    <w:rsid w:val="00262983"/>
    <w:rsid w:val="00266306"/>
    <w:rsid w:val="00315565"/>
    <w:rsid w:val="003249EB"/>
    <w:rsid w:val="003D3C6B"/>
    <w:rsid w:val="004D676A"/>
    <w:rsid w:val="00574373"/>
    <w:rsid w:val="0059112F"/>
    <w:rsid w:val="00682CF0"/>
    <w:rsid w:val="006F54EA"/>
    <w:rsid w:val="00704F12"/>
    <w:rsid w:val="007C5A94"/>
    <w:rsid w:val="007D0533"/>
    <w:rsid w:val="008D1B97"/>
    <w:rsid w:val="008F6910"/>
    <w:rsid w:val="00921F9E"/>
    <w:rsid w:val="009B5DFD"/>
    <w:rsid w:val="00A25E6E"/>
    <w:rsid w:val="00AC305B"/>
    <w:rsid w:val="00CE6350"/>
    <w:rsid w:val="00D00E9E"/>
    <w:rsid w:val="00DD34F6"/>
    <w:rsid w:val="00DD502C"/>
    <w:rsid w:val="00E96B35"/>
    <w:rsid w:val="00EA115C"/>
    <w:rsid w:val="00F323E6"/>
    <w:rsid w:val="00F9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A115C"/>
    <w:rPr>
      <w:color w:val="0563C1"/>
      <w:u w:val="single"/>
    </w:rPr>
  </w:style>
  <w:style w:type="paragraph" w:styleId="a4">
    <w:name w:val="No Spacing"/>
    <w:uiPriority w:val="1"/>
    <w:qFormat/>
    <w:rsid w:val="00EA115C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59112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112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112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112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112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112F"/>
    <w:rPr>
      <w:rFonts w:ascii="Segoe UI" w:hAnsi="Segoe UI" w:cs="Segoe UI"/>
      <w:sz w:val="18"/>
      <w:szCs w:val="18"/>
    </w:rPr>
  </w:style>
  <w:style w:type="paragraph" w:styleId="ac">
    <w:name w:val="Plain Text"/>
    <w:basedOn w:val="a"/>
    <w:link w:val="ad"/>
    <w:semiHidden/>
    <w:rsid w:val="009B5D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Знак"/>
    <w:basedOn w:val="a0"/>
    <w:link w:val="ac"/>
    <w:semiHidden/>
    <w:rsid w:val="009B5DFD"/>
    <w:rPr>
      <w:rFonts w:ascii="Times New Roman" w:eastAsia="Times New Roman" w:hAnsi="Times New Roman" w:cs="Times New Roman"/>
      <w:sz w:val="28"/>
      <w:szCs w:val="20"/>
    </w:rPr>
  </w:style>
  <w:style w:type="paragraph" w:customStyle="1" w:styleId="2">
    <w:name w:val="Заголовочек 2"/>
    <w:basedOn w:val="a"/>
    <w:rsid w:val="009B5DFD"/>
    <w:pPr>
      <w:spacing w:after="0" w:line="360" w:lineRule="auto"/>
      <w:jc w:val="center"/>
    </w:pPr>
    <w:rPr>
      <w:rFonts w:ascii="Times New Roman" w:eastAsia="Times New Roman" w:hAnsi="Times New Roman" w:cs="Times New Roman"/>
      <w:b/>
      <w:caps/>
      <w:spacing w:val="60"/>
      <w:sz w:val="28"/>
      <w:szCs w:val="20"/>
    </w:rPr>
  </w:style>
  <w:style w:type="paragraph" w:styleId="ae">
    <w:name w:val="header"/>
    <w:basedOn w:val="a"/>
    <w:link w:val="af"/>
    <w:uiPriority w:val="99"/>
    <w:rsid w:val="009B5D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9B5DFD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semiHidden/>
    <w:rsid w:val="00D00E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semiHidden/>
    <w:rsid w:val="00D00E9E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footer"/>
    <w:basedOn w:val="a"/>
    <w:link w:val="af3"/>
    <w:semiHidden/>
    <w:rsid w:val="00D00E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D00E9E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D00E9E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">
    <w:name w:val="Текст14-1"/>
    <w:aliases w:val="5,Текст 14-1,Стиль12-1,Т-1,текст14"/>
    <w:basedOn w:val="a"/>
    <w:rsid w:val="00233C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2015-07-09T07:12:00Z</cp:lastPrinted>
  <dcterms:created xsi:type="dcterms:W3CDTF">2015-07-11T05:43:00Z</dcterms:created>
  <dcterms:modified xsi:type="dcterms:W3CDTF">2015-07-11T12:40:00Z</dcterms:modified>
</cp:coreProperties>
</file>