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06" w:rsidRDefault="004C5E06"/>
    <w:p w:rsidR="00DE00EE" w:rsidRPr="000C5BA1" w:rsidRDefault="00F12125" w:rsidP="00DE00EE">
      <w:pPr>
        <w:jc w:val="center"/>
        <w:rPr>
          <w:sz w:val="22"/>
          <w:szCs w:val="22"/>
          <w:u w:val="single"/>
        </w:rPr>
      </w:pPr>
      <w:r w:rsidRPr="000C5BA1">
        <w:rPr>
          <w:sz w:val="22"/>
          <w:szCs w:val="22"/>
          <w:u w:val="single"/>
        </w:rPr>
        <w:t>Сведения</w:t>
      </w:r>
      <w:r w:rsidRPr="000C5BA1">
        <w:rPr>
          <w:b/>
          <w:sz w:val="22"/>
          <w:szCs w:val="22"/>
          <w:u w:val="single"/>
        </w:rPr>
        <w:t xml:space="preserve"> </w:t>
      </w:r>
      <w:r w:rsidR="00DE00EE" w:rsidRPr="000C5BA1">
        <w:rPr>
          <w:sz w:val="22"/>
          <w:szCs w:val="22"/>
          <w:u w:val="single"/>
        </w:rPr>
        <w:t>для размещения в сети Интернет</w:t>
      </w:r>
    </w:p>
    <w:p w:rsidR="00F12125" w:rsidRPr="000C5BA1" w:rsidRDefault="00F12125" w:rsidP="00F12125">
      <w:pPr>
        <w:pStyle w:val="2"/>
        <w:ind w:left="-284" w:right="-456" w:firstLine="142"/>
        <w:rPr>
          <w:b w:val="0"/>
          <w:sz w:val="22"/>
          <w:szCs w:val="22"/>
          <w:u w:val="single"/>
        </w:rPr>
      </w:pPr>
      <w:r w:rsidRPr="000C5BA1">
        <w:rPr>
          <w:b w:val="0"/>
          <w:sz w:val="22"/>
          <w:szCs w:val="22"/>
          <w:u w:val="single"/>
        </w:rPr>
        <w:t xml:space="preserve">о поступлении средств в избирательные фонды  </w:t>
      </w:r>
      <w:r w:rsidR="006D0710" w:rsidRPr="000C5BA1">
        <w:rPr>
          <w:b w:val="0"/>
          <w:sz w:val="22"/>
          <w:szCs w:val="22"/>
          <w:u w:val="single"/>
        </w:rPr>
        <w:t>избирательных объединений, выдвинувших муниципальные списки кандидатов</w:t>
      </w:r>
      <w:r w:rsidR="00887CF8">
        <w:rPr>
          <w:b w:val="0"/>
          <w:sz w:val="22"/>
          <w:szCs w:val="22"/>
          <w:u w:val="single"/>
        </w:rPr>
        <w:t xml:space="preserve"> </w:t>
      </w:r>
      <w:r w:rsidR="00887CF8" w:rsidRPr="00887CF8">
        <w:rPr>
          <w:b w:val="0"/>
          <w:sz w:val="22"/>
          <w:szCs w:val="22"/>
          <w:u w:val="single"/>
        </w:rPr>
        <w:t>в</w:t>
      </w:r>
      <w:r w:rsidRPr="00887CF8">
        <w:rPr>
          <w:b w:val="0"/>
          <w:sz w:val="22"/>
          <w:szCs w:val="22"/>
          <w:u w:val="single"/>
        </w:rPr>
        <w:t xml:space="preserve"> </w:t>
      </w:r>
      <w:r w:rsidR="00887CF8" w:rsidRPr="00887CF8">
        <w:rPr>
          <w:b w:val="0"/>
          <w:sz w:val="22"/>
          <w:szCs w:val="22"/>
          <w:u w:val="single"/>
        </w:rPr>
        <w:t>депутаты</w:t>
      </w:r>
      <w:r w:rsidR="00887CF8" w:rsidRPr="00887CF8">
        <w:rPr>
          <w:sz w:val="22"/>
          <w:szCs w:val="22"/>
          <w:u w:val="single"/>
        </w:rPr>
        <w:t xml:space="preserve"> </w:t>
      </w:r>
      <w:r w:rsidR="00887CF8" w:rsidRPr="00887CF8">
        <w:rPr>
          <w:b w:val="0"/>
          <w:sz w:val="22"/>
          <w:szCs w:val="22"/>
          <w:u w:val="single"/>
        </w:rPr>
        <w:t>Ростовской-на-Дону городской Думы шестого созыва</w:t>
      </w:r>
      <w:r w:rsidRPr="000C5BA1">
        <w:rPr>
          <w:b w:val="0"/>
          <w:sz w:val="22"/>
          <w:szCs w:val="22"/>
          <w:u w:val="single"/>
        </w:rPr>
        <w:t xml:space="preserve"> и расходовании этих средств</w:t>
      </w:r>
    </w:p>
    <w:p w:rsidR="00F12125" w:rsidRDefault="00F12125" w:rsidP="00F12125">
      <w:pPr>
        <w:spacing w:before="120"/>
        <w:jc w:val="right"/>
      </w:pPr>
      <w:r w:rsidRPr="000C5BA1">
        <w:rPr>
          <w:sz w:val="22"/>
          <w:szCs w:val="22"/>
        </w:rPr>
        <w:t>По состоянию на «</w:t>
      </w:r>
      <w:r w:rsidR="00363990">
        <w:rPr>
          <w:sz w:val="22"/>
          <w:szCs w:val="22"/>
        </w:rPr>
        <w:t>12</w:t>
      </w:r>
      <w:r w:rsidRPr="000C5BA1">
        <w:rPr>
          <w:sz w:val="22"/>
          <w:szCs w:val="22"/>
        </w:rPr>
        <w:t>»</w:t>
      </w:r>
      <w:r w:rsidR="000C5BA1" w:rsidRPr="000C5BA1">
        <w:rPr>
          <w:sz w:val="22"/>
          <w:szCs w:val="22"/>
        </w:rPr>
        <w:t xml:space="preserve"> </w:t>
      </w:r>
      <w:r w:rsidR="00363990">
        <w:rPr>
          <w:sz w:val="22"/>
          <w:szCs w:val="22"/>
        </w:rPr>
        <w:t xml:space="preserve">сентября </w:t>
      </w:r>
      <w:r w:rsidRPr="000C5BA1">
        <w:rPr>
          <w:sz w:val="22"/>
          <w:szCs w:val="22"/>
        </w:rPr>
        <w:t>20</w:t>
      </w:r>
      <w:r w:rsidR="000C5BA1" w:rsidRPr="000C5BA1">
        <w:rPr>
          <w:sz w:val="22"/>
          <w:szCs w:val="22"/>
        </w:rPr>
        <w:t>15года</w:t>
      </w:r>
      <w:r>
        <w:t> </w:t>
      </w:r>
    </w:p>
    <w:p w:rsidR="00F12125" w:rsidRDefault="00F12125" w:rsidP="00F12125">
      <w:pPr>
        <w:spacing w:before="120"/>
        <w:jc w:val="right"/>
      </w:pPr>
    </w:p>
    <w:tbl>
      <w:tblPr>
        <w:tblW w:w="14899" w:type="dxa"/>
        <w:tblLook w:val="04A0"/>
      </w:tblPr>
      <w:tblGrid>
        <w:gridCol w:w="487"/>
        <w:gridCol w:w="2025"/>
        <w:gridCol w:w="929"/>
        <w:gridCol w:w="603"/>
        <w:gridCol w:w="263"/>
        <w:gridCol w:w="821"/>
        <w:gridCol w:w="1442"/>
        <w:gridCol w:w="1097"/>
        <w:gridCol w:w="619"/>
        <w:gridCol w:w="303"/>
        <w:gridCol w:w="950"/>
        <w:gridCol w:w="169"/>
        <w:gridCol w:w="1116"/>
        <w:gridCol w:w="888"/>
        <w:gridCol w:w="1247"/>
        <w:gridCol w:w="797"/>
        <w:gridCol w:w="1143"/>
      </w:tblGrid>
      <w:tr w:rsidR="00CF60CA" w:rsidRPr="00895063" w:rsidTr="001A0B61">
        <w:trPr>
          <w:trHeight w:val="48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№</w:t>
            </w:r>
            <w:r w:rsidRPr="00567552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56755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755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755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Наименование избирательного объединения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Поступило средств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Израсходовано средств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Возвращено средств</w:t>
            </w:r>
          </w:p>
        </w:tc>
      </w:tr>
      <w:tr w:rsidR="00CF60CA" w:rsidRPr="00895063" w:rsidTr="001A0B61">
        <w:trPr>
          <w:trHeight w:val="5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Default="008F70DB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В</w:t>
            </w:r>
            <w:r w:rsidR="00CF60CA" w:rsidRPr="00567552">
              <w:rPr>
                <w:bCs/>
                <w:color w:val="000000"/>
                <w:sz w:val="20"/>
                <w:szCs w:val="20"/>
              </w:rPr>
              <w:t>сего</w:t>
            </w:r>
          </w:p>
          <w:p w:rsidR="008F70DB" w:rsidRPr="00567552" w:rsidRDefault="008F70DB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Default="003A334F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В</w:t>
            </w:r>
            <w:r w:rsidR="00CF60CA" w:rsidRPr="00567552">
              <w:rPr>
                <w:bCs/>
                <w:color w:val="000000"/>
                <w:sz w:val="20"/>
                <w:szCs w:val="20"/>
              </w:rPr>
              <w:t>сего</w:t>
            </w:r>
          </w:p>
          <w:p w:rsidR="003A334F" w:rsidRPr="00567552" w:rsidRDefault="003A334F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из них финансовые операции по расходованию средств на сумму, превышающую  50 тыс. рублей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CA" w:rsidRPr="00567552" w:rsidRDefault="00CF60CA" w:rsidP="00CF60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Основание возврата</w:t>
            </w:r>
          </w:p>
        </w:tc>
      </w:tr>
      <w:tr w:rsidR="003A334F" w:rsidRPr="00895063" w:rsidTr="001A0B61">
        <w:trPr>
          <w:trHeight w:val="8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пожертвования от граждан на сумму, превышающую  20 тыс. рублей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096F3A">
            <w:pPr>
              <w:ind w:right="-84"/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BB5D38">
            <w:pPr>
              <w:ind w:right="-76"/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A334F" w:rsidRPr="00895063" w:rsidTr="001A0B61">
        <w:trPr>
          <w:trHeight w:val="64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сумма,</w:t>
            </w:r>
          </w:p>
          <w:p w:rsidR="00CF60CA" w:rsidRPr="00567552" w:rsidRDefault="00CF60CA" w:rsidP="00096F3A">
            <w:pPr>
              <w:ind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 xml:space="preserve">сумма, </w:t>
            </w:r>
          </w:p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0CA" w:rsidRPr="00567552" w:rsidRDefault="00CF60CA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кол-во граждан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CA" w:rsidRPr="00567552" w:rsidRDefault="00CF60CA" w:rsidP="00F85C7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A334F" w:rsidRPr="00EC40E3" w:rsidTr="001A0B6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125" w:rsidRPr="00567552" w:rsidRDefault="00F12125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20D3E" w:rsidRPr="00EC40E3" w:rsidTr="00060BD7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060B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20D3E" w:rsidRDefault="00F20D3E" w:rsidP="00060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1</w:t>
            </w:r>
          </w:p>
          <w:p w:rsidR="00F20D3E" w:rsidRPr="00567552" w:rsidRDefault="00F20D3E" w:rsidP="00060B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ЕДИНАЯ 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C90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692E">
              <w:rPr>
                <w:bCs/>
                <w:color w:val="000000"/>
                <w:sz w:val="16"/>
                <w:szCs w:val="16"/>
              </w:rPr>
              <w:t>ОАО «Ростовское»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A676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285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М</w:t>
            </w:r>
            <w:proofErr w:type="gramStart"/>
            <w:r w:rsidRPr="00B7692E">
              <w:rPr>
                <w:bCs/>
                <w:color w:val="000000"/>
                <w:sz w:val="12"/>
                <w:szCs w:val="12"/>
              </w:rPr>
              <w:t>1</w:t>
            </w:r>
            <w:proofErr w:type="gramEnd"/>
            <w:r w:rsidRPr="00B7692E">
              <w:rPr>
                <w:bCs/>
                <w:color w:val="000000"/>
                <w:sz w:val="12"/>
                <w:szCs w:val="12"/>
              </w:rPr>
              <w:t xml:space="preserve"> Размещение. «</w:t>
            </w:r>
            <w:proofErr w:type="spellStart"/>
            <w:r w:rsidRPr="00B7692E">
              <w:rPr>
                <w:bCs/>
                <w:color w:val="000000"/>
                <w:sz w:val="12"/>
                <w:szCs w:val="12"/>
              </w:rPr>
              <w:t>Агитацонные</w:t>
            </w:r>
            <w:proofErr w:type="spellEnd"/>
            <w:r w:rsidRPr="00B7692E">
              <w:rPr>
                <w:bCs/>
                <w:color w:val="000000"/>
                <w:sz w:val="12"/>
                <w:szCs w:val="12"/>
              </w:rPr>
              <w:t xml:space="preserve"> материалы размером 6*3 м». Договор 23.07.2015 №1 без НДС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567552" w:rsidRDefault="00F20D3E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20D3E" w:rsidRPr="00EC40E3" w:rsidTr="001A0B61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60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М</w:t>
            </w:r>
            <w:proofErr w:type="gramStart"/>
            <w:r w:rsidRPr="00B7692E">
              <w:rPr>
                <w:bCs/>
                <w:color w:val="000000"/>
                <w:sz w:val="12"/>
                <w:szCs w:val="12"/>
              </w:rPr>
              <w:t>1</w:t>
            </w:r>
            <w:proofErr w:type="gramEnd"/>
            <w:r w:rsidRPr="00B7692E">
              <w:rPr>
                <w:bCs/>
                <w:color w:val="000000"/>
                <w:sz w:val="12"/>
                <w:szCs w:val="12"/>
              </w:rPr>
              <w:t>. Размещение. «Агитационные материалы размером 3*4 м». Договор 23.07.2015 №1 без НДС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0D3E" w:rsidRPr="00EC40E3" w:rsidTr="001A0B61">
        <w:trPr>
          <w:trHeight w:val="5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A676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56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567552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М</w:t>
            </w:r>
            <w:proofErr w:type="gramStart"/>
            <w:r w:rsidRPr="00B7692E">
              <w:rPr>
                <w:bCs/>
                <w:color w:val="000000"/>
                <w:sz w:val="12"/>
                <w:szCs w:val="12"/>
              </w:rPr>
              <w:t>1</w:t>
            </w:r>
            <w:proofErr w:type="gramEnd"/>
            <w:r w:rsidRPr="00B7692E">
              <w:rPr>
                <w:bCs/>
                <w:color w:val="000000"/>
                <w:sz w:val="12"/>
                <w:szCs w:val="12"/>
              </w:rPr>
              <w:t xml:space="preserve"> Изготовление. «Агитационные материалы размером 6*3 м». Договор 23.07.2015 №1 без НДС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0D3E" w:rsidRPr="00B7692E" w:rsidTr="001A0B61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C90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692E">
              <w:rPr>
                <w:bCs/>
                <w:color w:val="000000"/>
                <w:sz w:val="16"/>
                <w:szCs w:val="16"/>
              </w:rPr>
              <w:t>ООО ИСК «НИКА»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М</w:t>
            </w:r>
            <w:proofErr w:type="gramStart"/>
            <w:r w:rsidRPr="00B7692E">
              <w:rPr>
                <w:bCs/>
                <w:color w:val="000000"/>
                <w:sz w:val="12"/>
                <w:szCs w:val="12"/>
              </w:rPr>
              <w:t>2</w:t>
            </w:r>
            <w:proofErr w:type="gramEnd"/>
          </w:p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«Видеоролик»</w:t>
            </w:r>
          </w:p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 xml:space="preserve">Договор 04.08.2015 </w:t>
            </w:r>
          </w:p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№1-ВР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1A0B61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C90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692E">
              <w:rPr>
                <w:bCs/>
                <w:color w:val="000000"/>
                <w:sz w:val="16"/>
                <w:szCs w:val="16"/>
              </w:rPr>
              <w:t>ООО «Донской Альянс»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Изготовление. Буклет А5 Договор 06.08.2015г. №34-15 Счет №804 от 06.08.2015г.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1A0B61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C904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30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692E">
              <w:rPr>
                <w:bCs/>
                <w:color w:val="000000"/>
                <w:sz w:val="16"/>
                <w:szCs w:val="16"/>
              </w:rPr>
              <w:t>ООО ПСК «</w:t>
            </w:r>
            <w:proofErr w:type="spellStart"/>
            <w:r w:rsidRPr="00B7692E">
              <w:rPr>
                <w:bCs/>
                <w:color w:val="000000"/>
                <w:sz w:val="16"/>
                <w:szCs w:val="16"/>
              </w:rPr>
              <w:t>Гидрострой</w:t>
            </w:r>
            <w:proofErr w:type="spellEnd"/>
            <w:r w:rsidRPr="00B7692E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За размещение рекламных материалов. Договор 06.08.2015 №б/</w:t>
            </w:r>
            <w:proofErr w:type="spellStart"/>
            <w:r w:rsidRPr="00B7692E">
              <w:rPr>
                <w:bCs/>
                <w:color w:val="000000"/>
                <w:sz w:val="12"/>
                <w:szCs w:val="12"/>
              </w:rPr>
              <w:t>н</w:t>
            </w:r>
            <w:proofErr w:type="spellEnd"/>
            <w:r w:rsidRPr="00B7692E">
              <w:rPr>
                <w:bCs/>
                <w:color w:val="000000"/>
                <w:sz w:val="12"/>
                <w:szCs w:val="12"/>
              </w:rPr>
              <w:t xml:space="preserve"> Счет №2422 от 06.08.2015г.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1A0B61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>Аренда транспорта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1A0B61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13.08.2015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7692E">
              <w:rPr>
                <w:bCs/>
                <w:color w:val="000000"/>
                <w:sz w:val="12"/>
                <w:szCs w:val="12"/>
              </w:rPr>
              <w:t xml:space="preserve">За размещение рекламных </w:t>
            </w:r>
            <w:r w:rsidRPr="00B7692E">
              <w:rPr>
                <w:bCs/>
                <w:color w:val="000000"/>
                <w:sz w:val="12"/>
                <w:szCs w:val="12"/>
              </w:rPr>
              <w:lastRenderedPageBreak/>
              <w:t>материалов. Договор 06.08.2015</w:t>
            </w:r>
            <w:proofErr w:type="gramStart"/>
            <w:r w:rsidRPr="00B7692E">
              <w:rPr>
                <w:bCs/>
                <w:color w:val="000000"/>
                <w:sz w:val="12"/>
                <w:szCs w:val="12"/>
              </w:rPr>
              <w:t>г. №б</w:t>
            </w:r>
            <w:proofErr w:type="gramEnd"/>
            <w:r w:rsidRPr="00B7692E">
              <w:rPr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B7692E">
              <w:rPr>
                <w:bCs/>
                <w:color w:val="000000"/>
                <w:sz w:val="12"/>
                <w:szCs w:val="12"/>
              </w:rPr>
              <w:t>н</w:t>
            </w:r>
            <w:proofErr w:type="spellEnd"/>
            <w:r w:rsidRPr="00B7692E">
              <w:rPr>
                <w:bCs/>
                <w:color w:val="000000"/>
                <w:sz w:val="12"/>
                <w:szCs w:val="12"/>
              </w:rPr>
              <w:t xml:space="preserve"> Счет №2424 от 12.08.2015г.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621428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1428">
              <w:rPr>
                <w:bCs/>
                <w:color w:val="000000"/>
                <w:sz w:val="16"/>
                <w:szCs w:val="16"/>
              </w:rPr>
              <w:t>ООО ТК «АВТО-ЛАЙН»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621428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«РОСТОВЭЛЕКТРОТРАНС»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Выдачи на заработную плату и выплаты социального характера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Бизнес-Инвест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Выдачи на заработную плату и выплаты социального характера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СтройБизнесЮг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публикацию предвыборного агитационного материала в газете «Вечерний Ростов».</w:t>
            </w:r>
          </w:p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Счет №3228 от 20.08.2015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Инвестиционно-строительная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компания «Наш город»»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060BD7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публикацию предвыборного агитационного материала в газете «</w:t>
            </w:r>
            <w:proofErr w:type="gramStart"/>
            <w:r>
              <w:rPr>
                <w:bCs/>
                <w:color w:val="000000"/>
                <w:sz w:val="12"/>
                <w:szCs w:val="12"/>
              </w:rPr>
              <w:t>Комсомольская</w:t>
            </w:r>
            <w:proofErr w:type="gramEnd"/>
            <w:r>
              <w:rPr>
                <w:bCs/>
                <w:color w:val="000000"/>
                <w:sz w:val="12"/>
                <w:szCs w:val="12"/>
              </w:rPr>
              <w:t xml:space="preserve"> правда» от 26.08.2015.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«ДЕЛОВОЕ ПАРТНЕРСТВО»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9633F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За изготовление и эфир телевизионного сюжета 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«Авто-Сити»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Выдачи на заработную плату и выплаты социального характера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«Янтарь-1 автоколонна-1»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26.08.2015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проведение социологического исследования по договору №2-С от 01.08.2015г.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«Дон-Авто»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28.08.2015</w:t>
            </w:r>
          </w:p>
        </w:tc>
        <w:tc>
          <w:tcPr>
            <w:tcW w:w="96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публикацию материала в рамках предвыборной агитации в еженедельнике «АиФ на Дону» №36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0F6286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Некоммерческое партнерство «МИЛОСЕРДИЕ»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112A0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АТП №5 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112A0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ТК «АВТО-ЛАЙН»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01.09.2015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36399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размещение рекламных материалов. Договор от 06.08.2015 от 06.08.2015</w:t>
            </w:r>
            <w:proofErr w:type="gramStart"/>
            <w:r>
              <w:rPr>
                <w:bCs/>
                <w:color w:val="000000"/>
                <w:sz w:val="12"/>
                <w:szCs w:val="12"/>
              </w:rPr>
              <w:t>г. №б</w:t>
            </w:r>
            <w:proofErr w:type="gramEnd"/>
            <w:r>
              <w:rPr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н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 Счет №2427 от 01.09.2015г.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363990" w:rsidRDefault="00F20D3E" w:rsidP="00F85C7A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63990">
              <w:rPr>
                <w:bCs/>
                <w:color w:val="000000"/>
                <w:sz w:val="12"/>
                <w:szCs w:val="12"/>
              </w:rPr>
              <w:t>Возврат средств юридическим лицам,  не указавшим в платежных поручениях сведения в соответствии с п.11 ст.48 Областного закона  № 645-ЗС</w:t>
            </w:r>
          </w:p>
        </w:tc>
      </w:tr>
      <w:tr w:rsidR="00F20D3E" w:rsidRPr="00B7692E" w:rsidTr="003112A0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30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НП «Милосердие»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95,13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363990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За размещение предвыборной агитации в газете «Город </w:t>
            </w:r>
            <w:r>
              <w:rPr>
                <w:bCs/>
                <w:color w:val="000000"/>
                <w:sz w:val="12"/>
                <w:szCs w:val="12"/>
                <w:lang w:val="en-US"/>
              </w:rPr>
              <w:t>N</w:t>
            </w:r>
            <w:r>
              <w:rPr>
                <w:bCs/>
                <w:color w:val="000000"/>
                <w:sz w:val="12"/>
                <w:szCs w:val="12"/>
              </w:rPr>
              <w:t xml:space="preserve">» и «Город </w:t>
            </w:r>
            <w:r>
              <w:rPr>
                <w:bCs/>
                <w:color w:val="000000"/>
                <w:sz w:val="12"/>
                <w:szCs w:val="12"/>
                <w:lang w:val="en-US"/>
              </w:rPr>
              <w:t>N</w:t>
            </w:r>
            <w:r>
              <w:rPr>
                <w:bCs/>
                <w:color w:val="000000"/>
                <w:sz w:val="12"/>
                <w:szCs w:val="12"/>
              </w:rPr>
              <w:t>-Банк-Клиент» Договор №76-ПР от 01.09.2015г.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63990">
              <w:rPr>
                <w:bCs/>
                <w:color w:val="000000"/>
                <w:sz w:val="12"/>
                <w:szCs w:val="12"/>
              </w:rPr>
              <w:t>Возврат средств юридическим лицам,  не указавшим в платежных поручениях сведения в соответствии с п.11 ст.48 Областного закона  № 645-ЗС</w:t>
            </w: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За публикацию материала в рамках </w:t>
            </w:r>
            <w:r>
              <w:rPr>
                <w:bCs/>
                <w:color w:val="000000"/>
                <w:sz w:val="12"/>
                <w:szCs w:val="12"/>
              </w:rPr>
              <w:lastRenderedPageBreak/>
              <w:t>предвыборной агитации в еженедельнике «АИФ на Дону» №37</w:t>
            </w:r>
          </w:p>
        </w:tc>
        <w:tc>
          <w:tcPr>
            <w:tcW w:w="79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50,00</w:t>
            </w:r>
          </w:p>
        </w:tc>
        <w:tc>
          <w:tcPr>
            <w:tcW w:w="114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363990" w:rsidRDefault="00F20D3E" w:rsidP="0036399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63990">
              <w:rPr>
                <w:bCs/>
                <w:color w:val="000000"/>
                <w:sz w:val="12"/>
                <w:szCs w:val="12"/>
              </w:rPr>
              <w:t xml:space="preserve">Возврат юридическим </w:t>
            </w:r>
            <w:r w:rsidRPr="00363990">
              <w:rPr>
                <w:bCs/>
                <w:color w:val="000000"/>
                <w:sz w:val="12"/>
                <w:szCs w:val="12"/>
              </w:rPr>
              <w:lastRenderedPageBreak/>
              <w:t xml:space="preserve">лицам средств, поступивших в установленном порядке, в соответствии с </w:t>
            </w:r>
            <w:proofErr w:type="gramStart"/>
            <w:r w:rsidRPr="00363990">
              <w:rPr>
                <w:bCs/>
                <w:color w:val="000000"/>
                <w:sz w:val="12"/>
                <w:szCs w:val="12"/>
              </w:rPr>
              <w:t>ч</w:t>
            </w:r>
            <w:proofErr w:type="gramEnd"/>
            <w:r w:rsidRPr="00363990">
              <w:rPr>
                <w:bCs/>
                <w:color w:val="000000"/>
                <w:sz w:val="12"/>
                <w:szCs w:val="12"/>
              </w:rPr>
              <w:t>.11 ст.48 Областного закона № 645-ЗС (реализация права избирательного объединения)</w:t>
            </w: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04.09.2015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1105A5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публикацию предвыборного агитационного материала в газете «Вечерний Ростов» Счет № 3461 от 04.09.2015г.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эфирное время для размещения видеоролика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Выдачи на заработную плату и выплаты социального характера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Выдачи на заработную плату и выплаты социального характера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За проведение 2 этапа социологического исследования </w:t>
            </w:r>
            <w:proofErr w:type="gramStart"/>
            <w:r>
              <w:rPr>
                <w:bCs/>
                <w:color w:val="000000"/>
                <w:sz w:val="12"/>
                <w:szCs w:val="12"/>
              </w:rPr>
              <w:t>по</w:t>
            </w:r>
            <w:proofErr w:type="gramEnd"/>
            <w:r>
              <w:rPr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bCs/>
                <w:color w:val="000000"/>
                <w:sz w:val="12"/>
                <w:szCs w:val="12"/>
              </w:rPr>
              <w:t>дог</w:t>
            </w:r>
            <w:proofErr w:type="gramEnd"/>
            <w:r>
              <w:rPr>
                <w:bCs/>
                <w:color w:val="000000"/>
                <w:sz w:val="12"/>
                <w:szCs w:val="12"/>
              </w:rPr>
              <w:t>. №2-С от 01.08.2015г.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20D3E" w:rsidRPr="00B7692E" w:rsidTr="003D6FA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8F70DB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567552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Default="00F20D3E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За публикацию предвыборного агитационного материала в газете «</w:t>
            </w:r>
            <w:proofErr w:type="gramStart"/>
            <w:r>
              <w:rPr>
                <w:bCs/>
                <w:color w:val="000000"/>
                <w:sz w:val="12"/>
                <w:szCs w:val="12"/>
              </w:rPr>
              <w:t>Комсомольская</w:t>
            </w:r>
            <w:proofErr w:type="gramEnd"/>
            <w:r>
              <w:rPr>
                <w:bCs/>
                <w:color w:val="000000"/>
                <w:sz w:val="12"/>
                <w:szCs w:val="12"/>
              </w:rPr>
              <w:t xml:space="preserve"> правда» от 09.09.2015г.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20D3E" w:rsidRPr="00B7692E" w:rsidRDefault="00F20D3E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0EDC" w:rsidRPr="00B7692E" w:rsidTr="000D5629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62142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1275,00</w:t>
            </w:r>
          </w:p>
        </w:tc>
        <w:tc>
          <w:tcPr>
            <w:tcW w:w="124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Выдачи на заработную плату и выплаты социального характера</w:t>
            </w: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B7692E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B7692E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0EDC" w:rsidRPr="00B7692E" w:rsidTr="001A0B61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8366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836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08.09.2015</w:t>
            </w: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8D5C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73318D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363990" w:rsidRDefault="00290EDC" w:rsidP="00DA2A4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363990">
              <w:rPr>
                <w:bCs/>
                <w:color w:val="000000"/>
                <w:sz w:val="12"/>
                <w:szCs w:val="12"/>
              </w:rPr>
              <w:t xml:space="preserve">Возврат юридическим лицам средств, поступивших в установленном порядке, в соответствии с </w:t>
            </w:r>
            <w:proofErr w:type="gramStart"/>
            <w:r w:rsidRPr="00363990">
              <w:rPr>
                <w:bCs/>
                <w:color w:val="000000"/>
                <w:sz w:val="12"/>
                <w:szCs w:val="12"/>
              </w:rPr>
              <w:t>ч</w:t>
            </w:r>
            <w:proofErr w:type="gramEnd"/>
            <w:r w:rsidRPr="00363990">
              <w:rPr>
                <w:bCs/>
                <w:color w:val="000000"/>
                <w:sz w:val="12"/>
                <w:szCs w:val="12"/>
              </w:rPr>
              <w:t>.11 ст.48 Областного закона № 645-ЗС (реализация права избирательного объединения)</w:t>
            </w:r>
          </w:p>
        </w:tc>
      </w:tr>
      <w:tr w:rsidR="00290EDC" w:rsidRPr="00EC40E3" w:rsidTr="001A0B61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СПРАВЕДЛИВАЯ РОССИ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453,40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8366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90EDC" w:rsidRPr="00567552" w:rsidRDefault="00290EDC" w:rsidP="008366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836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09.09.2015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151DB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3A334F">
            <w:pPr>
              <w:jc w:val="center"/>
            </w:pPr>
            <w:r>
              <w:rPr>
                <w:bCs/>
                <w:color w:val="000000"/>
                <w:sz w:val="12"/>
                <w:szCs w:val="12"/>
              </w:rPr>
              <w:t>Безадресное распространение газеты (формат А3 8 полос) по почтовым ящикам жилых домов г</w:t>
            </w:r>
            <w:proofErr w:type="gramStart"/>
            <w:r>
              <w:rPr>
                <w:bCs/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bCs/>
                <w:color w:val="000000"/>
                <w:sz w:val="12"/>
                <w:szCs w:val="12"/>
              </w:rPr>
              <w:t xml:space="preserve">остов-на-Дону. Счет на оплату №76 от 19.08.2015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0EDC" w:rsidRPr="00EC40E3" w:rsidTr="00BD605E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9E5E0A" w:rsidRDefault="00290EDC" w:rsidP="008F70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24CBA" w:rsidRDefault="00290EDC" w:rsidP="001A0B61">
            <w:pPr>
              <w:ind w:right="-20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1A0B61">
            <w:pPr>
              <w:ind w:left="-15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343,40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C13E4B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2"/>
                <w:szCs w:val="12"/>
              </w:rPr>
              <w:t>Печать листовки «СПРАВЕДЛИВАЯ РОССИЯ в Ростове». Счет на оплату № 1399 от 20.08.2015</w:t>
            </w: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DB2CFF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EDC" w:rsidRPr="00EC40E3" w:rsidTr="00F20D3E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ЛИБЕРАЛЬНО-</w:t>
            </w:r>
          </w:p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ДЕМОКРАТИЧЕСКАЯ</w:t>
            </w:r>
          </w:p>
          <w:p w:rsidR="00290EDC" w:rsidRPr="008F70DB" w:rsidRDefault="00290EDC" w:rsidP="008F70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ПАРТИЯ РОССИИ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8F70DB">
            <w:pPr>
              <w:jc w:val="center"/>
            </w:pPr>
            <w:r w:rsidRPr="009E5E0A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411,87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522FB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28.08.2015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22FBE" w:rsidRDefault="00290EDC" w:rsidP="00522F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 изготовление агитационных материалов. Плакат А3 </w:t>
            </w:r>
            <w:proofErr w:type="spellStart"/>
            <w:r>
              <w:rPr>
                <w:sz w:val="12"/>
                <w:szCs w:val="12"/>
              </w:rPr>
              <w:t>согл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чету</w:t>
            </w:r>
            <w:proofErr w:type="spellEnd"/>
            <w:r>
              <w:rPr>
                <w:sz w:val="12"/>
                <w:szCs w:val="12"/>
              </w:rPr>
              <w:t xml:space="preserve"> №1246 от </w:t>
            </w:r>
            <w:r>
              <w:rPr>
                <w:sz w:val="12"/>
                <w:szCs w:val="12"/>
              </w:rPr>
              <w:lastRenderedPageBreak/>
              <w:t>28.08.2015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0EDC" w:rsidRPr="00EC40E3" w:rsidTr="00A0631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0EDC" w:rsidRPr="009E5E0A" w:rsidRDefault="00290EDC" w:rsidP="008F70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1105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1105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Размещение рекламы в издании «Антенна» по </w:t>
            </w:r>
            <w:proofErr w:type="spellStart"/>
            <w:r>
              <w:rPr>
                <w:sz w:val="12"/>
                <w:szCs w:val="12"/>
              </w:rPr>
              <w:t>сч</w:t>
            </w:r>
            <w:proofErr w:type="spellEnd"/>
            <w:r>
              <w:rPr>
                <w:sz w:val="12"/>
                <w:szCs w:val="12"/>
              </w:rPr>
              <w:t>. № 832 от 02.08.2015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DB2CFF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EDC" w:rsidRPr="00EC40E3" w:rsidTr="00A0631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90EDC" w:rsidRPr="009E5E0A" w:rsidRDefault="00290EDC" w:rsidP="008F70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522F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1105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Услуги по размещению предвыборных агитационных материалов в </w:t>
            </w:r>
            <w:proofErr w:type="spellStart"/>
            <w:r>
              <w:rPr>
                <w:sz w:val="12"/>
                <w:szCs w:val="12"/>
              </w:rPr>
              <w:t>рег</w:t>
            </w:r>
            <w:proofErr w:type="spellEnd"/>
            <w:r>
              <w:rPr>
                <w:sz w:val="12"/>
                <w:szCs w:val="12"/>
              </w:rPr>
              <w:t>. Выпуске газеты «</w:t>
            </w:r>
            <w:proofErr w:type="gramStart"/>
            <w:r>
              <w:rPr>
                <w:sz w:val="12"/>
                <w:szCs w:val="12"/>
              </w:rPr>
              <w:t>Комсомольская</w:t>
            </w:r>
            <w:proofErr w:type="gramEnd"/>
            <w:r>
              <w:rPr>
                <w:sz w:val="12"/>
                <w:szCs w:val="12"/>
              </w:rPr>
              <w:t xml:space="preserve"> правда. Дайджест» от 09.09.2015 по сч.№р-0571 от 02.09.2015г.</w:t>
            </w: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DB2CFF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EDC" w:rsidRPr="00EC40E3" w:rsidTr="00A06312">
        <w:trPr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9E5E0A" w:rsidRDefault="00290EDC" w:rsidP="008F70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522F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1105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Услуги по размещению предвыборных агитационных материалов в </w:t>
            </w:r>
            <w:proofErr w:type="spellStart"/>
            <w:r>
              <w:rPr>
                <w:sz w:val="12"/>
                <w:szCs w:val="12"/>
              </w:rPr>
              <w:t>рег</w:t>
            </w:r>
            <w:proofErr w:type="spellEnd"/>
            <w:r>
              <w:rPr>
                <w:sz w:val="12"/>
                <w:szCs w:val="12"/>
              </w:rPr>
              <w:t>. Выпуске газеты «</w:t>
            </w:r>
            <w:proofErr w:type="gramStart"/>
            <w:r>
              <w:rPr>
                <w:sz w:val="12"/>
                <w:szCs w:val="12"/>
              </w:rPr>
              <w:t>Комсомольская</w:t>
            </w:r>
            <w:proofErr w:type="gramEnd"/>
            <w:r>
              <w:rPr>
                <w:sz w:val="12"/>
                <w:szCs w:val="12"/>
              </w:rPr>
              <w:t xml:space="preserve"> правда. Дайджест» от 09.09.2015 по сч.№р-0572 от 02.09.2015г</w:t>
            </w: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DB2CFF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90EDC" w:rsidRPr="00EC40E3" w:rsidTr="00A06312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КОММУНИСТИЧЕСКАЯ</w:t>
            </w:r>
          </w:p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 xml:space="preserve">ПАРТИЯ </w:t>
            </w:r>
            <w:proofErr w:type="gramStart"/>
            <w:r w:rsidRPr="008F70DB">
              <w:rPr>
                <w:bCs/>
                <w:color w:val="000000"/>
                <w:sz w:val="16"/>
                <w:szCs w:val="16"/>
              </w:rPr>
              <w:t>РОССИЙСКОЙ</w:t>
            </w:r>
            <w:proofErr w:type="gramEnd"/>
          </w:p>
          <w:p w:rsidR="00290EDC" w:rsidRPr="008F70DB" w:rsidRDefault="00290EDC" w:rsidP="00F85C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70DB">
              <w:rPr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8F70DB">
            <w:pPr>
              <w:jc w:val="center"/>
            </w:pPr>
            <w:r w:rsidRPr="009E5E0A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Default="00290EDC" w:rsidP="00522FB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21.08.2015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0C5B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Default="00290EDC" w:rsidP="001A0B61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Печать предвыборной газеты «красной строкой о Ростове».</w:t>
            </w:r>
          </w:p>
          <w:p w:rsidR="00290EDC" w:rsidRDefault="00290EDC" w:rsidP="001A0B61">
            <w:pPr>
              <w:jc w:val="center"/>
            </w:pPr>
            <w:r>
              <w:rPr>
                <w:bCs/>
                <w:color w:val="000000"/>
                <w:sz w:val="12"/>
                <w:szCs w:val="12"/>
              </w:rPr>
              <w:t>Счет на оплату №1392 от 19.08.2015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C" w:rsidRPr="00B7692E" w:rsidRDefault="00290EDC" w:rsidP="00DA2A4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0EDC" w:rsidRPr="00EC40E3" w:rsidTr="001A0B61">
        <w:trPr>
          <w:trHeight w:val="300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621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8548,40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67552" w:rsidRDefault="00290EDC" w:rsidP="00F2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67552" w:rsidRDefault="00290EDC" w:rsidP="000C5BA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567552">
              <w:rPr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67552" w:rsidRDefault="00290EDC" w:rsidP="000C5BA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67552" w:rsidRDefault="00290EDC" w:rsidP="000C5BA1">
            <w:pPr>
              <w:jc w:val="center"/>
              <w:rPr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8460,27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F85C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C" w:rsidRPr="00567552" w:rsidRDefault="00290EDC" w:rsidP="003A33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7916,81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67552" w:rsidRDefault="00290EDC" w:rsidP="000C5BA1">
            <w:pPr>
              <w:jc w:val="center"/>
              <w:rPr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C" w:rsidRPr="00567552" w:rsidRDefault="00290EDC" w:rsidP="000C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EDC" w:rsidRPr="00567552" w:rsidRDefault="00290EDC" w:rsidP="000C5BA1">
            <w:pPr>
              <w:jc w:val="center"/>
              <w:rPr>
                <w:sz w:val="20"/>
                <w:szCs w:val="20"/>
              </w:rPr>
            </w:pPr>
            <w:r w:rsidRPr="00567552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90EDC" w:rsidTr="001A0B61">
        <w:tblPrEx>
          <w:tblLook w:val="0000"/>
        </w:tblPrEx>
        <w:trPr>
          <w:gridAfter w:val="3"/>
          <w:wAfter w:w="3187" w:type="dxa"/>
          <w:trHeight w:val="472"/>
        </w:trPr>
        <w:tc>
          <w:tcPr>
            <w:tcW w:w="4044" w:type="dxa"/>
            <w:gridSpan w:val="4"/>
            <w:tcBorders>
              <w:bottom w:val="single" w:sz="4" w:space="0" w:color="auto"/>
            </w:tcBorders>
            <w:vAlign w:val="bottom"/>
          </w:tcPr>
          <w:p w:rsidR="00290EDC" w:rsidRDefault="00290EDC" w:rsidP="00F85C7A">
            <w:pPr>
              <w:pStyle w:val="ConsNormal"/>
              <w:suppressAutoHyphens/>
              <w:ind w:left="-140" w:firstLine="0"/>
              <w:rPr>
                <w:b/>
                <w:bCs/>
                <w:sz w:val="24"/>
              </w:rPr>
            </w:pPr>
          </w:p>
          <w:p w:rsidR="00290EDC" w:rsidRDefault="00290EDC" w:rsidP="00F85C7A">
            <w:pPr>
              <w:pStyle w:val="ConsNormal"/>
              <w:suppressAutoHyphens/>
              <w:ind w:left="-140" w:firstLine="0"/>
              <w:rPr>
                <w:b/>
                <w:bCs/>
                <w:sz w:val="24"/>
              </w:rPr>
            </w:pPr>
          </w:p>
          <w:p w:rsidR="00290EDC" w:rsidRDefault="00290EDC" w:rsidP="005E458B">
            <w:pPr>
              <w:pStyle w:val="ConsNormal"/>
              <w:suppressAutoHyphens/>
              <w:ind w:firstLine="0"/>
              <w:rPr>
                <w:b/>
                <w:bCs/>
                <w:sz w:val="24"/>
              </w:rPr>
            </w:pPr>
            <w:r w:rsidRPr="00CD708F">
              <w:rPr>
                <w:bCs/>
                <w:sz w:val="22"/>
                <w:szCs w:val="22"/>
              </w:rPr>
              <w:t>Руководитель контрольно-ревизионной службы при МИК г. Ростова-на-Дону</w:t>
            </w:r>
          </w:p>
        </w:tc>
        <w:tc>
          <w:tcPr>
            <w:tcW w:w="1084" w:type="dxa"/>
            <w:gridSpan w:val="2"/>
            <w:vAlign w:val="center"/>
          </w:tcPr>
          <w:p w:rsidR="00290EDC" w:rsidRDefault="00290EDC" w:rsidP="00F85C7A">
            <w:pPr>
              <w:pStyle w:val="ConsNormal"/>
              <w:suppressAutoHyphens/>
              <w:ind w:left="-124" w:right="-108" w:firstLine="0"/>
              <w:jc w:val="center"/>
              <w:rPr>
                <w:sz w:val="24"/>
              </w:rPr>
            </w:pPr>
          </w:p>
        </w:tc>
        <w:tc>
          <w:tcPr>
            <w:tcW w:w="3195" w:type="dxa"/>
            <w:gridSpan w:val="3"/>
            <w:tcBorders>
              <w:bottom w:val="single" w:sz="4" w:space="0" w:color="auto"/>
            </w:tcBorders>
            <w:vAlign w:val="center"/>
          </w:tcPr>
          <w:p w:rsidR="00290EDC" w:rsidRDefault="00290EDC" w:rsidP="00F85C7A">
            <w:pPr>
              <w:pStyle w:val="ConsNormal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90EDC" w:rsidRDefault="00290EDC" w:rsidP="00F85C7A">
            <w:pPr>
              <w:pStyle w:val="ConsNormal"/>
              <w:suppressAutoHyphens/>
              <w:ind w:firstLine="0"/>
              <w:jc w:val="center"/>
              <w:rPr>
                <w:sz w:val="20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Д.В.</w:t>
            </w:r>
            <w:proofErr w:type="gramStart"/>
            <w:r>
              <w:rPr>
                <w:sz w:val="20"/>
              </w:rPr>
              <w:t>Коновалов</w:t>
            </w:r>
            <w:proofErr w:type="gramEnd"/>
          </w:p>
        </w:tc>
      </w:tr>
      <w:tr w:rsidR="00290EDC" w:rsidTr="001A0B61">
        <w:tblPrEx>
          <w:tblLook w:val="0000"/>
        </w:tblPrEx>
        <w:trPr>
          <w:gridAfter w:val="3"/>
          <w:wAfter w:w="3187" w:type="dxa"/>
          <w:trHeight w:val="680"/>
        </w:trPr>
        <w:tc>
          <w:tcPr>
            <w:tcW w:w="4044" w:type="dxa"/>
            <w:gridSpan w:val="4"/>
            <w:tcBorders>
              <w:top w:val="single" w:sz="4" w:space="0" w:color="auto"/>
            </w:tcBorders>
          </w:tcPr>
          <w:p w:rsidR="00290EDC" w:rsidRDefault="00290EDC" w:rsidP="00F85C7A">
            <w:pPr>
              <w:pStyle w:val="ConsNormal"/>
              <w:suppressAutoHyphens/>
              <w:ind w:firstLine="0"/>
              <w:rPr>
                <w:sz w:val="24"/>
                <w:vertAlign w:val="superscript"/>
              </w:rPr>
            </w:pPr>
            <w:r>
              <w:rPr>
                <w:bCs/>
                <w:sz w:val="20"/>
                <w:vertAlign w:val="superscript"/>
              </w:rPr>
              <w:t>(Должность лица, подписавшего Сведения</w:t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084" w:type="dxa"/>
            <w:gridSpan w:val="2"/>
          </w:tcPr>
          <w:p w:rsidR="00290EDC" w:rsidRDefault="00290EDC" w:rsidP="00F85C7A">
            <w:pPr>
              <w:suppressAutoHyphens/>
              <w:ind w:left="-124" w:right="-108"/>
              <w:rPr>
                <w:snapToGrid w:val="0"/>
              </w:rPr>
            </w:pPr>
          </w:p>
          <w:p w:rsidR="00290EDC" w:rsidRDefault="00290EDC" w:rsidP="00F85C7A">
            <w:pPr>
              <w:suppressAutoHyphens/>
              <w:ind w:left="-124" w:right="-108"/>
              <w:rPr>
                <w:snapToGrid w:val="0"/>
              </w:rPr>
            </w:pPr>
          </w:p>
          <w:p w:rsidR="00290EDC" w:rsidRDefault="00290EDC" w:rsidP="00F85C7A">
            <w:pPr>
              <w:pStyle w:val="ConsNormal"/>
              <w:suppressAutoHyphens/>
              <w:ind w:left="-124" w:right="-108" w:firstLine="0"/>
              <w:rPr>
                <w:sz w:val="24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</w:tcPr>
          <w:p w:rsidR="00290EDC" w:rsidRDefault="00290EDC" w:rsidP="00F85C7A">
            <w:pPr>
              <w:pStyle w:val="ConsNormal"/>
              <w:suppressAutoHyphens/>
              <w:ind w:left="-108" w:right="-84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1126" w:type="dxa"/>
            <w:gridSpan w:val="2"/>
          </w:tcPr>
          <w:p w:rsidR="00290EDC" w:rsidRDefault="00290EDC" w:rsidP="00F85C7A">
            <w:pPr>
              <w:pStyle w:val="ConsNormal"/>
              <w:suppressAutoHyphens/>
              <w:ind w:firstLine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</w:tcPr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(инициалы, фамилия)</w:t>
            </w: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  <w:vertAlign w:val="superscript"/>
              </w:rPr>
            </w:pPr>
          </w:p>
          <w:p w:rsidR="00290EDC" w:rsidRDefault="00290EDC" w:rsidP="00F85C7A">
            <w:pPr>
              <w:pStyle w:val="ConsNormal"/>
              <w:suppressAutoHyphens/>
              <w:ind w:left="32" w:firstLine="0"/>
              <w:jc w:val="center"/>
              <w:rPr>
                <w:sz w:val="20"/>
                <w:vertAlign w:val="superscript"/>
              </w:rPr>
            </w:pPr>
          </w:p>
        </w:tc>
      </w:tr>
    </w:tbl>
    <w:p w:rsidR="000362B2" w:rsidRDefault="006D0710" w:rsidP="00A71203">
      <w:pPr>
        <w:suppressAutoHyphens/>
      </w:pPr>
      <w:r>
        <w:rPr>
          <w:sz w:val="20"/>
        </w:rPr>
        <w:t>«</w:t>
      </w:r>
      <w:r w:rsidR="00F20D3E">
        <w:rPr>
          <w:sz w:val="20"/>
        </w:rPr>
        <w:t>12</w:t>
      </w:r>
      <w:r>
        <w:rPr>
          <w:sz w:val="20"/>
        </w:rPr>
        <w:t>»</w:t>
      </w:r>
      <w:r w:rsidR="00B7692E">
        <w:rPr>
          <w:sz w:val="20"/>
        </w:rPr>
        <w:t xml:space="preserve"> </w:t>
      </w:r>
      <w:r w:rsidR="00F20D3E">
        <w:rPr>
          <w:sz w:val="20"/>
        </w:rPr>
        <w:t>сентября</w:t>
      </w:r>
      <w:r w:rsidR="00B7692E">
        <w:rPr>
          <w:sz w:val="20"/>
        </w:rPr>
        <w:t xml:space="preserve"> </w:t>
      </w:r>
      <w:r>
        <w:rPr>
          <w:sz w:val="20"/>
        </w:rPr>
        <w:t>20</w:t>
      </w:r>
      <w:r w:rsidR="00B7692E">
        <w:rPr>
          <w:sz w:val="20"/>
        </w:rPr>
        <w:t>15г.</w:t>
      </w:r>
    </w:p>
    <w:sectPr w:rsidR="000362B2" w:rsidSect="0010192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4D4"/>
    <w:rsid w:val="00020CA5"/>
    <w:rsid w:val="00024FAA"/>
    <w:rsid w:val="000362B2"/>
    <w:rsid w:val="00041195"/>
    <w:rsid w:val="00060BD7"/>
    <w:rsid w:val="000724D4"/>
    <w:rsid w:val="00096F3A"/>
    <w:rsid w:val="000C5BA1"/>
    <w:rsid w:val="000E07BF"/>
    <w:rsid w:val="00101929"/>
    <w:rsid w:val="001105A5"/>
    <w:rsid w:val="00151DB7"/>
    <w:rsid w:val="00153F52"/>
    <w:rsid w:val="001A0B61"/>
    <w:rsid w:val="00224528"/>
    <w:rsid w:val="002575B4"/>
    <w:rsid w:val="00282036"/>
    <w:rsid w:val="00290EDC"/>
    <w:rsid w:val="002A0CF3"/>
    <w:rsid w:val="002C7B59"/>
    <w:rsid w:val="002C7EAF"/>
    <w:rsid w:val="003164D4"/>
    <w:rsid w:val="0033370F"/>
    <w:rsid w:val="00353722"/>
    <w:rsid w:val="00363990"/>
    <w:rsid w:val="003A334F"/>
    <w:rsid w:val="003D4A21"/>
    <w:rsid w:val="003E25F7"/>
    <w:rsid w:val="003F142A"/>
    <w:rsid w:val="0041326E"/>
    <w:rsid w:val="004A4D3A"/>
    <w:rsid w:val="004C221B"/>
    <w:rsid w:val="004C5C75"/>
    <w:rsid w:val="004C5E06"/>
    <w:rsid w:val="004D210A"/>
    <w:rsid w:val="004E2372"/>
    <w:rsid w:val="00522FBE"/>
    <w:rsid w:val="0053640D"/>
    <w:rsid w:val="00567552"/>
    <w:rsid w:val="00577567"/>
    <w:rsid w:val="005C5502"/>
    <w:rsid w:val="005E458B"/>
    <w:rsid w:val="005F51B6"/>
    <w:rsid w:val="00601FB0"/>
    <w:rsid w:val="006136C1"/>
    <w:rsid w:val="00621428"/>
    <w:rsid w:val="00634408"/>
    <w:rsid w:val="006D0710"/>
    <w:rsid w:val="006D49BF"/>
    <w:rsid w:val="006E2BF3"/>
    <w:rsid w:val="006E4F28"/>
    <w:rsid w:val="00706D1C"/>
    <w:rsid w:val="0073318D"/>
    <w:rsid w:val="00734995"/>
    <w:rsid w:val="007534C7"/>
    <w:rsid w:val="00755262"/>
    <w:rsid w:val="007620C1"/>
    <w:rsid w:val="007702E0"/>
    <w:rsid w:val="0078457C"/>
    <w:rsid w:val="0079194D"/>
    <w:rsid w:val="007F5598"/>
    <w:rsid w:val="0083284D"/>
    <w:rsid w:val="0084316B"/>
    <w:rsid w:val="00887CF8"/>
    <w:rsid w:val="008D5C89"/>
    <w:rsid w:val="008E5A05"/>
    <w:rsid w:val="008F70DB"/>
    <w:rsid w:val="00923DF4"/>
    <w:rsid w:val="009633F0"/>
    <w:rsid w:val="009B0DB4"/>
    <w:rsid w:val="009C5115"/>
    <w:rsid w:val="00A01377"/>
    <w:rsid w:val="00A3051B"/>
    <w:rsid w:val="00A676BA"/>
    <w:rsid w:val="00A71203"/>
    <w:rsid w:val="00A84CB4"/>
    <w:rsid w:val="00AF276E"/>
    <w:rsid w:val="00B25B1A"/>
    <w:rsid w:val="00B7692E"/>
    <w:rsid w:val="00B906FE"/>
    <w:rsid w:val="00BA0EBC"/>
    <w:rsid w:val="00BB5D38"/>
    <w:rsid w:val="00BB7BC5"/>
    <w:rsid w:val="00C9045A"/>
    <w:rsid w:val="00C97245"/>
    <w:rsid w:val="00CB375C"/>
    <w:rsid w:val="00CD5B69"/>
    <w:rsid w:val="00CF60CA"/>
    <w:rsid w:val="00D0149C"/>
    <w:rsid w:val="00D17AC6"/>
    <w:rsid w:val="00D33708"/>
    <w:rsid w:val="00D97AFD"/>
    <w:rsid w:val="00DA2B33"/>
    <w:rsid w:val="00DB3740"/>
    <w:rsid w:val="00DE00EE"/>
    <w:rsid w:val="00DE0DBC"/>
    <w:rsid w:val="00DE2DD7"/>
    <w:rsid w:val="00E40280"/>
    <w:rsid w:val="00E72979"/>
    <w:rsid w:val="00F12125"/>
    <w:rsid w:val="00F20D3E"/>
    <w:rsid w:val="00F62948"/>
    <w:rsid w:val="00F85C7A"/>
    <w:rsid w:val="00FA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12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64D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21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kfpp61</dc:creator>
  <cp:lastModifiedBy>админ</cp:lastModifiedBy>
  <cp:revision>2</cp:revision>
  <cp:lastPrinted>2015-08-17T07:13:00Z</cp:lastPrinted>
  <dcterms:created xsi:type="dcterms:W3CDTF">2015-09-12T10:33:00Z</dcterms:created>
  <dcterms:modified xsi:type="dcterms:W3CDTF">2015-09-12T10:33:00Z</dcterms:modified>
</cp:coreProperties>
</file>