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37" w:rsidRDefault="00EE7937" w:rsidP="00CD0FB4">
      <w:pPr>
        <w:pStyle w:val="a7"/>
        <w:rPr>
          <w:b/>
          <w:sz w:val="24"/>
          <w:szCs w:val="24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533400" cy="52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37" w:rsidRPr="00EA2851" w:rsidRDefault="00EE7937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ОКРУЖНАЯ ИЗБИРАТЕЛЬНАЯ КОМИССИЯ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ВОРОШИЛОВСКОГО ОДНОМАНДАТНОГО ИЗБИРАТЕЛЬНОГО ОКРУГА № 2</w:t>
      </w:r>
    </w:p>
    <w:p w:rsid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 xml:space="preserve">ПО ВЫБОРАМ ДЕПУТАТОВ РОСТОВСКОЙ-НА-ДОНУ 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ГОРОДСКОЙ ДУМЫ ШЕСТОГО СОЗЫВА</w:t>
      </w:r>
    </w:p>
    <w:p w:rsidR="00EE7937" w:rsidRPr="00B077AA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56EC6" w:rsidRPr="00B56EC6" w:rsidRDefault="00B56EC6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EC6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B56EC6" w:rsidRDefault="00F77AA2" w:rsidP="00CD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04">
        <w:rPr>
          <w:rFonts w:ascii="Times New Roman" w:hAnsi="Times New Roman" w:cs="Times New Roman"/>
          <w:sz w:val="28"/>
          <w:szCs w:val="28"/>
        </w:rPr>
        <w:t>«04»июля</w:t>
      </w:r>
      <w:r w:rsidR="00B56EC6">
        <w:rPr>
          <w:rFonts w:ascii="Times New Roman" w:hAnsi="Times New Roman" w:cs="Times New Roman"/>
          <w:sz w:val="28"/>
          <w:szCs w:val="28"/>
        </w:rPr>
        <w:t xml:space="preserve"> 201</w:t>
      </w:r>
      <w:r w:rsidR="0064524F">
        <w:rPr>
          <w:rFonts w:ascii="Times New Roman" w:hAnsi="Times New Roman" w:cs="Times New Roman"/>
          <w:sz w:val="28"/>
          <w:szCs w:val="28"/>
        </w:rPr>
        <w:t>5</w:t>
      </w:r>
      <w:r w:rsidR="00DF58C4">
        <w:rPr>
          <w:rFonts w:ascii="Times New Roman" w:hAnsi="Times New Roman" w:cs="Times New Roman"/>
          <w:sz w:val="28"/>
          <w:szCs w:val="28"/>
        </w:rPr>
        <w:t xml:space="preserve"> </w:t>
      </w:r>
      <w:r w:rsidR="00B56EC6" w:rsidRPr="00B56EC6">
        <w:rPr>
          <w:rFonts w:ascii="Times New Roman" w:hAnsi="Times New Roman" w:cs="Times New Roman"/>
          <w:sz w:val="28"/>
          <w:szCs w:val="28"/>
        </w:rPr>
        <w:t>года</w:t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9B0FDD">
        <w:rPr>
          <w:rFonts w:ascii="Times New Roman" w:hAnsi="Times New Roman" w:cs="Times New Roman"/>
          <w:sz w:val="28"/>
          <w:szCs w:val="28"/>
        </w:rPr>
        <w:tab/>
      </w:r>
      <w:r w:rsidR="00DF58C4">
        <w:rPr>
          <w:rFonts w:ascii="Times New Roman" w:hAnsi="Times New Roman" w:cs="Times New Roman"/>
          <w:sz w:val="28"/>
          <w:szCs w:val="28"/>
        </w:rPr>
        <w:t xml:space="preserve">№ </w:t>
      </w:r>
      <w:r w:rsidR="00085004">
        <w:rPr>
          <w:rFonts w:ascii="Times New Roman" w:hAnsi="Times New Roman" w:cs="Times New Roman"/>
          <w:sz w:val="28"/>
          <w:szCs w:val="28"/>
        </w:rPr>
        <w:t>2-6</w:t>
      </w:r>
      <w:bookmarkStart w:id="0" w:name="_GoBack"/>
      <w:bookmarkEnd w:id="0"/>
    </w:p>
    <w:p w:rsidR="00DF58C4" w:rsidRPr="00596A4F" w:rsidRDefault="00DF58C4" w:rsidP="00CD0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7937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9B0FDD" w:rsidRPr="00B56EC6" w:rsidRDefault="009B0FDD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16" w:type="dxa"/>
        <w:tblLook w:val="0000" w:firstRow="0" w:lastRow="0" w:firstColumn="0" w:lastColumn="0" w:noHBand="0" w:noVBand="0"/>
      </w:tblPr>
      <w:tblGrid>
        <w:gridCol w:w="7020"/>
      </w:tblGrid>
      <w:tr w:rsidR="001822BC" w:rsidTr="00DF58C4">
        <w:tc>
          <w:tcPr>
            <w:tcW w:w="7020" w:type="dxa"/>
          </w:tcPr>
          <w:p w:rsidR="001822BC" w:rsidRPr="001822BC" w:rsidRDefault="001822BC" w:rsidP="00CD0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необходимого и предельного количества подписей для регистрации кандидата в депутаты Ростовской-на-Дону городской Думы шестого созыва по Ворошиловскому одномандатному избирательному округу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</w:tbl>
    <w:p w:rsidR="001822BC" w:rsidRDefault="001822BC" w:rsidP="00CD0FB4">
      <w:pPr>
        <w:pStyle w:val="a5"/>
        <w:spacing w:after="0" w:line="240" w:lineRule="auto"/>
        <w:ind w:left="0"/>
      </w:pPr>
    </w:p>
    <w:p w:rsidR="001822BC" w:rsidRPr="001822BC" w:rsidRDefault="001822BC" w:rsidP="00CD0FB4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22B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37 Федерального закона </w:t>
      </w:r>
      <w:r w:rsidR="00EA2851">
        <w:rPr>
          <w:rFonts w:ascii="Times New Roman" w:hAnsi="Times New Roman" w:cs="Times New Roman"/>
          <w:sz w:val="28"/>
          <w:szCs w:val="28"/>
        </w:rPr>
        <w:t xml:space="preserve">от 12 июня 2002 </w:t>
      </w:r>
      <w:r w:rsidR="007E3F9D">
        <w:rPr>
          <w:rFonts w:ascii="Times New Roman" w:hAnsi="Times New Roman" w:cs="Times New Roman"/>
          <w:sz w:val="28"/>
          <w:szCs w:val="28"/>
        </w:rPr>
        <w:t xml:space="preserve"> </w:t>
      </w:r>
      <w:r w:rsidR="00EA2851">
        <w:rPr>
          <w:rFonts w:ascii="Times New Roman" w:hAnsi="Times New Roman" w:cs="Times New Roman"/>
          <w:sz w:val="28"/>
          <w:szCs w:val="28"/>
        </w:rPr>
        <w:t xml:space="preserve">№ 67-ФЗ </w:t>
      </w:r>
      <w:r w:rsidRPr="001822B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1822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2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2BC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Федерации», частью 5 статьи 28 Областного закона </w:t>
      </w:r>
      <w:r w:rsidR="00EA2851">
        <w:rPr>
          <w:rFonts w:ascii="Times New Roman" w:hAnsi="Times New Roman" w:cs="Times New Roman"/>
          <w:sz w:val="28"/>
          <w:szCs w:val="28"/>
        </w:rPr>
        <w:t xml:space="preserve">от 08 августа 2011 № 645-ЗС </w:t>
      </w:r>
      <w:r w:rsidRPr="001822BC">
        <w:rPr>
          <w:rFonts w:ascii="Times New Roman" w:hAnsi="Times New Roman" w:cs="Times New Roman"/>
          <w:sz w:val="28"/>
          <w:szCs w:val="28"/>
        </w:rPr>
        <w:t xml:space="preserve">«О выборах депутатов представительных органов муниципальных образований в Ростовской области», </w:t>
      </w:r>
      <w:r w:rsidR="00A5473A">
        <w:rPr>
          <w:rFonts w:ascii="Times New Roman" w:hAnsi="Times New Roman" w:cs="Times New Roman"/>
          <w:sz w:val="28"/>
          <w:szCs w:val="28"/>
        </w:rPr>
        <w:t>решени</w:t>
      </w:r>
      <w:r w:rsidR="00E4317A">
        <w:rPr>
          <w:rFonts w:ascii="Times New Roman" w:hAnsi="Times New Roman" w:cs="Times New Roman"/>
          <w:sz w:val="28"/>
          <w:szCs w:val="28"/>
        </w:rPr>
        <w:t>ем</w:t>
      </w:r>
      <w:r w:rsidR="00A5473A">
        <w:rPr>
          <w:rFonts w:ascii="Times New Roman" w:hAnsi="Times New Roman" w:cs="Times New Roman"/>
          <w:sz w:val="28"/>
          <w:szCs w:val="28"/>
        </w:rPr>
        <w:t xml:space="preserve"> Ростовской-на-Дону городской Думы пятого созыва от 24.02.2015 № 822 «Об утверждении схемы одномандатных избирательных округов по выборам депутатов </w:t>
      </w:r>
      <w:r w:rsidR="00A5473A" w:rsidRPr="001822BC">
        <w:rPr>
          <w:rFonts w:ascii="Times New Roman" w:hAnsi="Times New Roman" w:cs="Times New Roman"/>
          <w:sz w:val="28"/>
          <w:szCs w:val="28"/>
        </w:rPr>
        <w:t>Ростов</w:t>
      </w:r>
      <w:r w:rsidR="00A5473A">
        <w:rPr>
          <w:rFonts w:ascii="Times New Roman" w:hAnsi="Times New Roman" w:cs="Times New Roman"/>
          <w:sz w:val="28"/>
          <w:szCs w:val="28"/>
        </w:rPr>
        <w:t>ской</w:t>
      </w:r>
      <w:r w:rsidR="00A5473A" w:rsidRPr="001822BC">
        <w:rPr>
          <w:rFonts w:ascii="Times New Roman" w:hAnsi="Times New Roman" w:cs="Times New Roman"/>
          <w:sz w:val="28"/>
          <w:szCs w:val="28"/>
        </w:rPr>
        <w:t>-на-Дону городской Думы шестого созыва</w:t>
      </w:r>
      <w:r w:rsidR="00A5473A">
        <w:rPr>
          <w:rFonts w:ascii="Times New Roman" w:hAnsi="Times New Roman" w:cs="Times New Roman"/>
          <w:sz w:val="28"/>
          <w:szCs w:val="28"/>
        </w:rPr>
        <w:t>»,</w:t>
      </w:r>
      <w:r w:rsidR="00A5473A" w:rsidRPr="001822BC">
        <w:rPr>
          <w:rFonts w:ascii="Times New Roman" w:hAnsi="Times New Roman" w:cs="Times New Roman"/>
          <w:sz w:val="28"/>
          <w:szCs w:val="28"/>
        </w:rPr>
        <w:t xml:space="preserve"> </w:t>
      </w:r>
      <w:r w:rsidR="00EF0607">
        <w:rPr>
          <w:rFonts w:ascii="Times New Roman" w:hAnsi="Times New Roman" w:cs="Times New Roman"/>
          <w:sz w:val="28"/>
          <w:szCs w:val="28"/>
        </w:rPr>
        <w:t>п</w:t>
      </w:r>
      <w:r w:rsidRPr="001822B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16DB4">
        <w:rPr>
          <w:rFonts w:ascii="Times New Roman" w:hAnsi="Times New Roman" w:cs="Times New Roman"/>
          <w:sz w:val="28"/>
          <w:szCs w:val="28"/>
        </w:rPr>
        <w:t>М</w:t>
      </w:r>
      <w:r w:rsidR="005634E5">
        <w:rPr>
          <w:rFonts w:ascii="Times New Roman" w:hAnsi="Times New Roman" w:cs="Times New Roman"/>
          <w:sz w:val="28"/>
          <w:szCs w:val="28"/>
        </w:rPr>
        <w:t xml:space="preserve">униципальной избирательной комиссии города Ростова-на-Дону </w:t>
      </w:r>
      <w:r w:rsidRPr="001822BC">
        <w:rPr>
          <w:rFonts w:ascii="Times New Roman" w:hAnsi="Times New Roman" w:cs="Times New Roman"/>
          <w:sz w:val="28"/>
          <w:szCs w:val="28"/>
        </w:rPr>
        <w:t xml:space="preserve">от </w:t>
      </w:r>
      <w:r w:rsidR="00AA68A1">
        <w:rPr>
          <w:rFonts w:ascii="Times New Roman" w:hAnsi="Times New Roman" w:cs="Times New Roman"/>
          <w:sz w:val="28"/>
          <w:szCs w:val="28"/>
        </w:rPr>
        <w:t>18 июня</w:t>
      </w:r>
      <w:r w:rsidRPr="001822BC">
        <w:rPr>
          <w:rFonts w:ascii="Times New Roman" w:hAnsi="Times New Roman" w:cs="Times New Roman"/>
          <w:sz w:val="28"/>
          <w:szCs w:val="28"/>
        </w:rPr>
        <w:t xml:space="preserve"> 2015 № </w:t>
      </w:r>
      <w:r w:rsidR="00546407">
        <w:rPr>
          <w:rFonts w:ascii="Times New Roman" w:hAnsi="Times New Roman" w:cs="Times New Roman"/>
          <w:sz w:val="28"/>
          <w:szCs w:val="28"/>
        </w:rPr>
        <w:t>18-1/2</w:t>
      </w:r>
      <w:proofErr w:type="gramEnd"/>
      <w:r w:rsidRPr="001822BC">
        <w:rPr>
          <w:rFonts w:ascii="Times New Roman" w:hAnsi="Times New Roman" w:cs="Times New Roman"/>
          <w:sz w:val="28"/>
          <w:szCs w:val="28"/>
        </w:rPr>
        <w:t xml:space="preserve"> «</w:t>
      </w:r>
      <w:r w:rsidR="00546407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752724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Ворошиловского одномандатного избирательного округа № 2 по выборам депутатов </w:t>
      </w:r>
      <w:r w:rsidRPr="001822BC">
        <w:rPr>
          <w:rFonts w:ascii="Times New Roman" w:hAnsi="Times New Roman" w:cs="Times New Roman"/>
          <w:sz w:val="28"/>
          <w:szCs w:val="28"/>
        </w:rPr>
        <w:t>Ростов</w:t>
      </w:r>
      <w:r w:rsidR="00752724">
        <w:rPr>
          <w:rFonts w:ascii="Times New Roman" w:hAnsi="Times New Roman" w:cs="Times New Roman"/>
          <w:sz w:val="28"/>
          <w:szCs w:val="28"/>
        </w:rPr>
        <w:t>ской</w:t>
      </w:r>
      <w:r w:rsidRPr="001822BC">
        <w:rPr>
          <w:rFonts w:ascii="Times New Roman" w:hAnsi="Times New Roman" w:cs="Times New Roman"/>
          <w:sz w:val="28"/>
          <w:szCs w:val="28"/>
        </w:rPr>
        <w:t xml:space="preserve">-на-Дону городской Думы шестого созыва», </w:t>
      </w:r>
      <w:r w:rsidR="007E3F9D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</w:t>
      </w:r>
      <w:r w:rsidR="007E3F9D" w:rsidRPr="001822BC">
        <w:rPr>
          <w:rFonts w:ascii="Times New Roman" w:hAnsi="Times New Roman" w:cs="Times New Roman"/>
          <w:sz w:val="28"/>
          <w:szCs w:val="28"/>
        </w:rPr>
        <w:t>Ворошиловского одномандатно</w:t>
      </w:r>
      <w:r w:rsidR="007E3F9D">
        <w:rPr>
          <w:rFonts w:ascii="Times New Roman" w:hAnsi="Times New Roman" w:cs="Times New Roman"/>
          <w:sz w:val="28"/>
          <w:szCs w:val="28"/>
        </w:rPr>
        <w:t>го</w:t>
      </w:r>
      <w:r w:rsidR="007E3F9D" w:rsidRPr="001822B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7E3F9D">
        <w:rPr>
          <w:rFonts w:ascii="Times New Roman" w:hAnsi="Times New Roman" w:cs="Times New Roman"/>
          <w:sz w:val="28"/>
          <w:szCs w:val="28"/>
        </w:rPr>
        <w:t>го</w:t>
      </w:r>
      <w:r w:rsidR="007E3F9D" w:rsidRPr="001822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E3F9D">
        <w:rPr>
          <w:rFonts w:ascii="Times New Roman" w:hAnsi="Times New Roman" w:cs="Times New Roman"/>
          <w:sz w:val="28"/>
          <w:szCs w:val="28"/>
        </w:rPr>
        <w:t>а</w:t>
      </w:r>
      <w:r w:rsidR="007E3F9D" w:rsidRPr="001822BC">
        <w:rPr>
          <w:rFonts w:ascii="Times New Roman" w:hAnsi="Times New Roman" w:cs="Times New Roman"/>
          <w:sz w:val="28"/>
          <w:szCs w:val="28"/>
        </w:rPr>
        <w:t xml:space="preserve"> № </w:t>
      </w:r>
      <w:r w:rsidR="007E3F9D">
        <w:rPr>
          <w:rFonts w:ascii="Times New Roman" w:hAnsi="Times New Roman" w:cs="Times New Roman"/>
          <w:sz w:val="28"/>
          <w:szCs w:val="28"/>
        </w:rPr>
        <w:t>2, -</w:t>
      </w:r>
    </w:p>
    <w:p w:rsidR="001822BC" w:rsidRPr="001822BC" w:rsidRDefault="001822BC" w:rsidP="00CD0FB4">
      <w:pPr>
        <w:pStyle w:val="Postan"/>
        <w:rPr>
          <w:bCs/>
          <w:szCs w:val="28"/>
        </w:rPr>
      </w:pPr>
      <w:r w:rsidRPr="001822BC">
        <w:rPr>
          <w:bCs/>
          <w:szCs w:val="28"/>
        </w:rPr>
        <w:t>ПОСТАНОВЛЯЕТ:</w:t>
      </w:r>
    </w:p>
    <w:p w:rsidR="001822BC" w:rsidRPr="00596A4F" w:rsidRDefault="001822BC" w:rsidP="00CD0FB4">
      <w:pPr>
        <w:pStyle w:val="Postan"/>
        <w:jc w:val="both"/>
        <w:rPr>
          <w:bCs/>
          <w:sz w:val="16"/>
          <w:szCs w:val="28"/>
        </w:rPr>
      </w:pPr>
    </w:p>
    <w:p w:rsidR="001822BC" w:rsidRPr="001822BC" w:rsidRDefault="001822BC" w:rsidP="00CD0FB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2BC">
        <w:rPr>
          <w:rFonts w:ascii="Times New Roman" w:hAnsi="Times New Roman" w:cs="Times New Roman"/>
          <w:sz w:val="28"/>
          <w:szCs w:val="28"/>
        </w:rPr>
        <w:t xml:space="preserve">Утвердить количество подписей, необходимое для регистрации кандидата в депутаты Ростовской-на-Дону городской Думы шестого созыва по Ворошиловскому одномандатному избирательному округу № </w:t>
      </w:r>
      <w:r w:rsidR="0048558B">
        <w:rPr>
          <w:rFonts w:ascii="Times New Roman" w:hAnsi="Times New Roman" w:cs="Times New Roman"/>
          <w:sz w:val="28"/>
          <w:szCs w:val="28"/>
        </w:rPr>
        <w:t>2</w:t>
      </w:r>
      <w:r w:rsidRPr="001822BC">
        <w:rPr>
          <w:rFonts w:ascii="Times New Roman" w:hAnsi="Times New Roman" w:cs="Times New Roman"/>
          <w:sz w:val="28"/>
          <w:szCs w:val="28"/>
        </w:rPr>
        <w:t xml:space="preserve"> –</w:t>
      </w:r>
      <w:r w:rsidR="0048558B">
        <w:rPr>
          <w:rFonts w:ascii="Times New Roman" w:hAnsi="Times New Roman" w:cs="Times New Roman"/>
          <w:sz w:val="28"/>
          <w:szCs w:val="28"/>
        </w:rPr>
        <w:t xml:space="preserve"> </w:t>
      </w:r>
      <w:r w:rsidR="005B04EB">
        <w:rPr>
          <w:rFonts w:ascii="Times New Roman" w:hAnsi="Times New Roman" w:cs="Times New Roman"/>
          <w:sz w:val="28"/>
          <w:szCs w:val="28"/>
        </w:rPr>
        <w:t>12</w:t>
      </w:r>
      <w:r w:rsidR="008D21FD">
        <w:rPr>
          <w:rFonts w:ascii="Times New Roman" w:hAnsi="Times New Roman" w:cs="Times New Roman"/>
          <w:sz w:val="28"/>
          <w:szCs w:val="28"/>
        </w:rPr>
        <w:t>9</w:t>
      </w:r>
      <w:r w:rsidRPr="001822BC">
        <w:rPr>
          <w:rFonts w:ascii="Times New Roman" w:hAnsi="Times New Roman" w:cs="Times New Roman"/>
          <w:sz w:val="28"/>
          <w:szCs w:val="28"/>
        </w:rPr>
        <w:t>.</w:t>
      </w:r>
    </w:p>
    <w:p w:rsidR="001822BC" w:rsidRPr="001822BC" w:rsidRDefault="001822BC" w:rsidP="00CD0FB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2BC">
        <w:rPr>
          <w:rFonts w:ascii="Times New Roman" w:hAnsi="Times New Roman" w:cs="Times New Roman"/>
          <w:sz w:val="28"/>
          <w:szCs w:val="28"/>
        </w:rPr>
        <w:t xml:space="preserve">Утвердить предельное количество подписей, представляемых для регистрации кандидатом в депутаты Ростовской-на-Дону городской Думы шестого созыва по Ворошиловскому одномандатному избирательному округу </w:t>
      </w:r>
      <w:r w:rsidR="00B077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22BC">
        <w:rPr>
          <w:rFonts w:ascii="Times New Roman" w:hAnsi="Times New Roman" w:cs="Times New Roman"/>
          <w:sz w:val="28"/>
          <w:szCs w:val="28"/>
        </w:rPr>
        <w:t xml:space="preserve">№ </w:t>
      </w:r>
      <w:r w:rsidR="0048558B">
        <w:rPr>
          <w:rFonts w:ascii="Times New Roman" w:hAnsi="Times New Roman" w:cs="Times New Roman"/>
          <w:sz w:val="28"/>
          <w:szCs w:val="28"/>
        </w:rPr>
        <w:t xml:space="preserve">2 </w:t>
      </w:r>
      <w:r w:rsidRPr="001822BC">
        <w:rPr>
          <w:rFonts w:ascii="Times New Roman" w:hAnsi="Times New Roman" w:cs="Times New Roman"/>
          <w:sz w:val="28"/>
          <w:szCs w:val="28"/>
        </w:rPr>
        <w:t xml:space="preserve">– </w:t>
      </w:r>
      <w:r w:rsidR="00B077AA">
        <w:rPr>
          <w:rFonts w:ascii="Times New Roman" w:hAnsi="Times New Roman" w:cs="Times New Roman"/>
          <w:sz w:val="28"/>
          <w:szCs w:val="28"/>
        </w:rPr>
        <w:t>14</w:t>
      </w:r>
      <w:r w:rsidR="00FD19EF">
        <w:rPr>
          <w:rFonts w:ascii="Times New Roman" w:hAnsi="Times New Roman" w:cs="Times New Roman"/>
          <w:sz w:val="28"/>
          <w:szCs w:val="28"/>
        </w:rPr>
        <w:t>1</w:t>
      </w:r>
      <w:r w:rsidRPr="001822BC">
        <w:rPr>
          <w:rFonts w:ascii="Times New Roman" w:hAnsi="Times New Roman" w:cs="Times New Roman"/>
          <w:sz w:val="28"/>
          <w:szCs w:val="28"/>
        </w:rPr>
        <w:t>.</w:t>
      </w:r>
    </w:p>
    <w:p w:rsidR="001822BC" w:rsidRPr="001822BC" w:rsidRDefault="001822BC" w:rsidP="00CD0FB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2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22B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B04E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1822BC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9E6B98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r w:rsidRPr="001822BC">
        <w:rPr>
          <w:rFonts w:ascii="Times New Roman" w:hAnsi="Times New Roman" w:cs="Times New Roman"/>
          <w:sz w:val="28"/>
          <w:szCs w:val="28"/>
        </w:rPr>
        <w:t xml:space="preserve">Ворошиловского </w:t>
      </w:r>
      <w:r w:rsidR="00BD03FC" w:rsidRPr="001822BC">
        <w:rPr>
          <w:rFonts w:ascii="Times New Roman" w:hAnsi="Times New Roman" w:cs="Times New Roman"/>
          <w:sz w:val="28"/>
          <w:szCs w:val="28"/>
        </w:rPr>
        <w:t>одномандатно</w:t>
      </w:r>
      <w:r w:rsidR="00BD03FC">
        <w:rPr>
          <w:rFonts w:ascii="Times New Roman" w:hAnsi="Times New Roman" w:cs="Times New Roman"/>
          <w:sz w:val="28"/>
          <w:szCs w:val="28"/>
        </w:rPr>
        <w:t>го</w:t>
      </w:r>
      <w:r w:rsidR="00BD03FC" w:rsidRPr="001822BC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BD03FC">
        <w:rPr>
          <w:rFonts w:ascii="Times New Roman" w:hAnsi="Times New Roman" w:cs="Times New Roman"/>
          <w:sz w:val="28"/>
          <w:szCs w:val="28"/>
        </w:rPr>
        <w:t>го</w:t>
      </w:r>
      <w:r w:rsidR="00BD03FC" w:rsidRPr="001822B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D03FC">
        <w:rPr>
          <w:rFonts w:ascii="Times New Roman" w:hAnsi="Times New Roman" w:cs="Times New Roman"/>
          <w:sz w:val="28"/>
          <w:szCs w:val="28"/>
        </w:rPr>
        <w:t>а</w:t>
      </w:r>
      <w:r w:rsidR="00BD03FC" w:rsidRPr="001822BC">
        <w:rPr>
          <w:rFonts w:ascii="Times New Roman" w:hAnsi="Times New Roman" w:cs="Times New Roman"/>
          <w:sz w:val="28"/>
          <w:szCs w:val="28"/>
        </w:rPr>
        <w:t xml:space="preserve"> № </w:t>
      </w:r>
      <w:r w:rsidR="00BD03F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D03FC">
        <w:rPr>
          <w:rFonts w:ascii="Times New Roman" w:hAnsi="Times New Roman" w:cs="Times New Roman"/>
          <w:sz w:val="28"/>
          <w:szCs w:val="28"/>
        </w:rPr>
        <w:t>Грудцину</w:t>
      </w:r>
      <w:proofErr w:type="spellEnd"/>
      <w:r w:rsidR="00BD03FC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CD0FB4" w:rsidRPr="00A0736B" w:rsidRDefault="00CD0FB4" w:rsidP="00CD0FB4">
      <w:pPr>
        <w:pStyle w:val="3"/>
        <w:spacing w:after="0"/>
        <w:jc w:val="both"/>
        <w:rPr>
          <w:bCs/>
          <w:sz w:val="24"/>
          <w:szCs w:val="24"/>
        </w:rPr>
      </w:pPr>
    </w:p>
    <w:p w:rsidR="004909A4" w:rsidRDefault="00B56EC6" w:rsidP="00CD0FB4">
      <w:pPr>
        <w:pStyle w:val="a3"/>
        <w:jc w:val="left"/>
        <w:rPr>
          <w:sz w:val="28"/>
          <w:szCs w:val="28"/>
        </w:rPr>
      </w:pPr>
      <w:r w:rsidRPr="00B56EC6">
        <w:rPr>
          <w:sz w:val="28"/>
          <w:szCs w:val="28"/>
        </w:rPr>
        <w:t xml:space="preserve">Председатель </w:t>
      </w:r>
      <w:r w:rsidR="004909A4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А.В. </w:t>
      </w:r>
      <w:proofErr w:type="spellStart"/>
      <w:r w:rsidR="00DA23D2">
        <w:rPr>
          <w:sz w:val="28"/>
          <w:szCs w:val="28"/>
        </w:rPr>
        <w:t>Мордовцева</w:t>
      </w:r>
      <w:proofErr w:type="spellEnd"/>
    </w:p>
    <w:p w:rsidR="00596A4F" w:rsidRDefault="00596A4F" w:rsidP="00CD0FB4">
      <w:pPr>
        <w:pStyle w:val="a3"/>
        <w:jc w:val="left"/>
        <w:rPr>
          <w:sz w:val="28"/>
          <w:szCs w:val="28"/>
        </w:rPr>
      </w:pPr>
    </w:p>
    <w:p w:rsidR="004909A4" w:rsidRPr="004909A4" w:rsidRDefault="00B56EC6" w:rsidP="00CD0FB4">
      <w:pPr>
        <w:pStyle w:val="a3"/>
        <w:jc w:val="left"/>
        <w:rPr>
          <w:sz w:val="20"/>
        </w:rPr>
      </w:pPr>
      <w:r w:rsidRPr="00B56EC6">
        <w:rPr>
          <w:sz w:val="28"/>
          <w:szCs w:val="28"/>
        </w:rPr>
        <w:t xml:space="preserve">Секретарь </w:t>
      </w:r>
      <w:r w:rsidR="000214F9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М.Н. </w:t>
      </w:r>
      <w:proofErr w:type="spellStart"/>
      <w:r w:rsidR="00DA23D2">
        <w:rPr>
          <w:sz w:val="28"/>
          <w:szCs w:val="28"/>
        </w:rPr>
        <w:t>Грудцина</w:t>
      </w:r>
      <w:proofErr w:type="spellEnd"/>
    </w:p>
    <w:sectPr w:rsidR="004909A4" w:rsidRPr="004909A4" w:rsidSect="00B56EC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0DEE"/>
    <w:multiLevelType w:val="hybridMultilevel"/>
    <w:tmpl w:val="5D481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0D1C0B"/>
    <w:multiLevelType w:val="hybridMultilevel"/>
    <w:tmpl w:val="EF508DAE"/>
    <w:lvl w:ilvl="0" w:tplc="E1529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97010"/>
    <w:multiLevelType w:val="hybridMultilevel"/>
    <w:tmpl w:val="F468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32E81"/>
    <w:multiLevelType w:val="hybridMultilevel"/>
    <w:tmpl w:val="778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6"/>
    <w:rsid w:val="00003B20"/>
    <w:rsid w:val="000214F9"/>
    <w:rsid w:val="0007744E"/>
    <w:rsid w:val="00085004"/>
    <w:rsid w:val="000B3A94"/>
    <w:rsid w:val="000F3FC3"/>
    <w:rsid w:val="00110FFC"/>
    <w:rsid w:val="00173D61"/>
    <w:rsid w:val="001822BC"/>
    <w:rsid w:val="001E60A5"/>
    <w:rsid w:val="00202A7B"/>
    <w:rsid w:val="0048558B"/>
    <w:rsid w:val="004909A4"/>
    <w:rsid w:val="004C72DE"/>
    <w:rsid w:val="004F4075"/>
    <w:rsid w:val="00515290"/>
    <w:rsid w:val="00546407"/>
    <w:rsid w:val="005634E5"/>
    <w:rsid w:val="00572C6A"/>
    <w:rsid w:val="00596A4F"/>
    <w:rsid w:val="005B04EB"/>
    <w:rsid w:val="005D174B"/>
    <w:rsid w:val="005E5E4F"/>
    <w:rsid w:val="00607454"/>
    <w:rsid w:val="0064524F"/>
    <w:rsid w:val="00647809"/>
    <w:rsid w:val="0066631E"/>
    <w:rsid w:val="007072B5"/>
    <w:rsid w:val="007264F9"/>
    <w:rsid w:val="00752724"/>
    <w:rsid w:val="00780706"/>
    <w:rsid w:val="007A0E5C"/>
    <w:rsid w:val="007E3F9D"/>
    <w:rsid w:val="008D21FD"/>
    <w:rsid w:val="009609D6"/>
    <w:rsid w:val="009B0FDD"/>
    <w:rsid w:val="009E28CC"/>
    <w:rsid w:val="009E6B98"/>
    <w:rsid w:val="00A5473A"/>
    <w:rsid w:val="00AA68A1"/>
    <w:rsid w:val="00B05AE2"/>
    <w:rsid w:val="00B077AA"/>
    <w:rsid w:val="00B56EC6"/>
    <w:rsid w:val="00B947AC"/>
    <w:rsid w:val="00BD03FC"/>
    <w:rsid w:val="00BD73D4"/>
    <w:rsid w:val="00CD0FB4"/>
    <w:rsid w:val="00DA23D2"/>
    <w:rsid w:val="00DC707A"/>
    <w:rsid w:val="00DF58C4"/>
    <w:rsid w:val="00E4317A"/>
    <w:rsid w:val="00E71D70"/>
    <w:rsid w:val="00E902AC"/>
    <w:rsid w:val="00EA2851"/>
    <w:rsid w:val="00EE7937"/>
    <w:rsid w:val="00EF0607"/>
    <w:rsid w:val="00F16DB4"/>
    <w:rsid w:val="00F77AA2"/>
    <w:rsid w:val="00FD19EF"/>
    <w:rsid w:val="00FD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Алла Викторовна</cp:lastModifiedBy>
  <cp:revision>7</cp:revision>
  <cp:lastPrinted>2015-07-09T08:18:00Z</cp:lastPrinted>
  <dcterms:created xsi:type="dcterms:W3CDTF">2015-07-01T08:27:00Z</dcterms:created>
  <dcterms:modified xsi:type="dcterms:W3CDTF">2015-07-09T12:54:00Z</dcterms:modified>
</cp:coreProperties>
</file>