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1" w:rsidRPr="00DB6E8F" w:rsidRDefault="00473361" w:rsidP="00473361">
      <w:pPr>
        <w:suppressAutoHyphens/>
        <w:jc w:val="center"/>
      </w:pPr>
      <w:r w:rsidRPr="00DB6E8F">
        <w:rPr>
          <w:noProof/>
        </w:rPr>
        <w:drawing>
          <wp:inline distT="0" distB="0" distL="0" distR="0">
            <wp:extent cx="5238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61" w:rsidRPr="00DB6E8F" w:rsidRDefault="00473361" w:rsidP="00473361">
      <w:pPr>
        <w:pStyle w:val="a7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473361" w:rsidRPr="00DB6E8F" w:rsidRDefault="00473361" w:rsidP="00473361">
      <w:pPr>
        <w:pStyle w:val="a7"/>
        <w:ind w:right="175"/>
        <w:rPr>
          <w:sz w:val="28"/>
        </w:rPr>
      </w:pPr>
      <w:r w:rsidRPr="00DB6E8F">
        <w:rPr>
          <w:sz w:val="28"/>
        </w:rPr>
        <w:t>ПРОЛЕТАРСКОГО РАЙОНА</w:t>
      </w:r>
    </w:p>
    <w:p w:rsidR="00473361" w:rsidRPr="00DB6E8F" w:rsidRDefault="00473361" w:rsidP="00473361">
      <w:pPr>
        <w:pStyle w:val="a7"/>
        <w:ind w:right="175"/>
        <w:rPr>
          <w:spacing w:val="20"/>
          <w:sz w:val="16"/>
          <w:szCs w:val="16"/>
        </w:rPr>
      </w:pPr>
    </w:p>
    <w:p w:rsidR="00473361" w:rsidRPr="00DB6E8F" w:rsidRDefault="00473361" w:rsidP="00473361">
      <w:pPr>
        <w:pStyle w:val="a7"/>
        <w:ind w:right="175"/>
        <w:rPr>
          <w:spacing w:val="20"/>
          <w:sz w:val="20"/>
        </w:rPr>
      </w:pPr>
    </w:p>
    <w:p w:rsidR="00473361" w:rsidRPr="00DB6E8F" w:rsidRDefault="00473361" w:rsidP="00473361">
      <w:pPr>
        <w:pStyle w:val="2"/>
        <w:ind w:right="175"/>
      </w:pPr>
      <w:r w:rsidRPr="00DB6E8F">
        <w:t xml:space="preserve">ПОСТАНОВЛЕНИЕ </w:t>
      </w:r>
    </w:p>
    <w:p w:rsidR="00473361" w:rsidRPr="00DB6E8F" w:rsidRDefault="00473361" w:rsidP="00473361">
      <w:pPr>
        <w:pStyle w:val="a7"/>
        <w:ind w:right="175"/>
        <w:rPr>
          <w:spacing w:val="20"/>
          <w:sz w:val="28"/>
        </w:rPr>
      </w:pPr>
    </w:p>
    <w:p w:rsidR="00473361" w:rsidRPr="00DB6E8F" w:rsidRDefault="00473361" w:rsidP="00473361">
      <w:pPr>
        <w:ind w:right="175"/>
        <w:jc w:val="both"/>
        <w:rPr>
          <w:sz w:val="28"/>
        </w:rPr>
      </w:pPr>
      <w:r w:rsidRPr="00DB6E8F">
        <w:rPr>
          <w:sz w:val="28"/>
        </w:rPr>
        <w:t xml:space="preserve">19 июня 2015 г.   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 </w:t>
      </w:r>
      <w:r w:rsidRPr="00DB6E8F">
        <w:rPr>
          <w:sz w:val="28"/>
        </w:rPr>
        <w:tab/>
        <w:t xml:space="preserve"> № 88-1</w:t>
      </w:r>
      <w:r>
        <w:rPr>
          <w:sz w:val="28"/>
        </w:rPr>
        <w:t>9</w:t>
      </w:r>
      <w:r w:rsidRPr="00DB6E8F">
        <w:rPr>
          <w:sz w:val="28"/>
        </w:rPr>
        <w:t xml:space="preserve">                                                              </w:t>
      </w:r>
    </w:p>
    <w:p w:rsidR="00473361" w:rsidRDefault="00473361" w:rsidP="00473361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473361" w:rsidRPr="00DB6E8F" w:rsidRDefault="00473361" w:rsidP="00473361">
      <w:pPr>
        <w:ind w:right="175"/>
        <w:jc w:val="center"/>
        <w:rPr>
          <w:sz w:val="28"/>
        </w:rPr>
      </w:pPr>
    </w:p>
    <w:p w:rsidR="00473361" w:rsidRPr="00DB6E8F" w:rsidRDefault="00473361" w:rsidP="00473361">
      <w:pPr>
        <w:ind w:left="1416" w:right="175" w:firstLine="708"/>
        <w:jc w:val="both"/>
      </w:pPr>
      <w:r w:rsidRPr="00DB6E8F">
        <w:tab/>
      </w:r>
    </w:p>
    <w:p w:rsidR="00473361" w:rsidRPr="001F6731" w:rsidRDefault="0085242E" w:rsidP="00473361">
      <w:pPr>
        <w:ind w:left="1276" w:right="1132"/>
        <w:jc w:val="both"/>
        <w:rPr>
          <w:i/>
          <w:sz w:val="28"/>
          <w:szCs w:val="28"/>
          <w:u w:val="single"/>
        </w:rPr>
      </w:pPr>
      <w:r w:rsidRPr="0085242E">
        <w:rPr>
          <w:b/>
          <w:sz w:val="28"/>
          <w:szCs w:val="28"/>
        </w:rPr>
        <w:t>Об определении процедуры случайной выборки (жеребьевки) собранных в поддержку</w:t>
      </w:r>
      <w:r>
        <w:rPr>
          <w:b/>
          <w:sz w:val="28"/>
          <w:szCs w:val="28"/>
        </w:rPr>
        <w:t xml:space="preserve"> кандидат</w:t>
      </w:r>
      <w:r w:rsidR="00E85BC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</w:t>
      </w:r>
      <w:r w:rsidRPr="0085242E">
        <w:rPr>
          <w:b/>
          <w:sz w:val="28"/>
          <w:szCs w:val="28"/>
        </w:rPr>
        <w:t xml:space="preserve"> выдви</w:t>
      </w:r>
      <w:r>
        <w:rPr>
          <w:b/>
          <w:sz w:val="28"/>
          <w:szCs w:val="28"/>
        </w:rPr>
        <w:t>ну</w:t>
      </w:r>
      <w:r w:rsidR="00E85BC6">
        <w:rPr>
          <w:b/>
          <w:sz w:val="28"/>
          <w:szCs w:val="28"/>
        </w:rPr>
        <w:t>тых</w:t>
      </w:r>
      <w:r>
        <w:rPr>
          <w:b/>
          <w:sz w:val="28"/>
          <w:szCs w:val="28"/>
        </w:rPr>
        <w:t xml:space="preserve"> по Пролетарск</w:t>
      </w:r>
      <w:r w:rsidR="00E85BC6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одномандатн</w:t>
      </w:r>
      <w:r w:rsidR="00E85BC6">
        <w:rPr>
          <w:b/>
          <w:sz w:val="28"/>
          <w:szCs w:val="28"/>
        </w:rPr>
        <w:t>ым избирательным</w:t>
      </w:r>
      <w:r>
        <w:rPr>
          <w:b/>
          <w:sz w:val="28"/>
          <w:szCs w:val="28"/>
        </w:rPr>
        <w:t xml:space="preserve"> округ</w:t>
      </w:r>
      <w:r w:rsidR="00E85BC6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№ 23 и </w:t>
      </w:r>
      <w:r w:rsidR="00E85BC6">
        <w:rPr>
          <w:b/>
          <w:sz w:val="28"/>
          <w:szCs w:val="28"/>
        </w:rPr>
        <w:t>№ 25</w:t>
      </w:r>
      <w:r w:rsidR="00534F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подписей для проверки соблюдения порядка сбора подписей, оформления подписных листов</w:t>
      </w:r>
      <w:r w:rsidR="009D7F7E">
        <w:rPr>
          <w:b/>
          <w:sz w:val="28"/>
          <w:szCs w:val="28"/>
        </w:rPr>
        <w:t xml:space="preserve">, достоверности сведений об избирателях и подписей избирателей, собранных в поддержку кандидата </w:t>
      </w:r>
      <w:r w:rsidR="00473361" w:rsidRPr="001F6731">
        <w:rPr>
          <w:b/>
          <w:sz w:val="28"/>
          <w:szCs w:val="28"/>
        </w:rPr>
        <w:t>в депутаты Ростовской-на</w:t>
      </w:r>
      <w:r w:rsidR="00673659">
        <w:rPr>
          <w:b/>
          <w:sz w:val="28"/>
          <w:szCs w:val="28"/>
        </w:rPr>
        <w:t>-</w:t>
      </w:r>
      <w:r w:rsidR="00473361" w:rsidRPr="001F6731">
        <w:rPr>
          <w:b/>
          <w:sz w:val="28"/>
          <w:szCs w:val="28"/>
        </w:rPr>
        <w:t xml:space="preserve">Дону городской Думы шестого созыва </w:t>
      </w:r>
    </w:p>
    <w:p w:rsidR="00473361" w:rsidRPr="00C43AF7" w:rsidRDefault="00473361" w:rsidP="00473361">
      <w:pPr>
        <w:pStyle w:val="-1"/>
        <w:spacing w:line="276" w:lineRule="auto"/>
        <w:ind w:firstLine="0"/>
        <w:jc w:val="center"/>
        <w:rPr>
          <w:szCs w:val="28"/>
        </w:rPr>
      </w:pPr>
    </w:p>
    <w:p w:rsidR="00473361" w:rsidRDefault="00473361" w:rsidP="00473361">
      <w:pPr>
        <w:pStyle w:val="a3"/>
        <w:spacing w:line="276" w:lineRule="auto"/>
        <w:rPr>
          <w:szCs w:val="28"/>
        </w:rPr>
      </w:pPr>
      <w:proofErr w:type="gramStart"/>
      <w:r w:rsidRPr="00A61830">
        <w:rPr>
          <w:szCs w:val="28"/>
        </w:rPr>
        <w:t xml:space="preserve">В соответствии </w:t>
      </w:r>
      <w:r>
        <w:rPr>
          <w:szCs w:val="28"/>
        </w:rPr>
        <w:t xml:space="preserve"> со статьей 38 Федерального закона </w:t>
      </w:r>
      <w:r w:rsidR="001F6731">
        <w:rPr>
          <w:szCs w:val="28"/>
        </w:rPr>
        <w:t>от 12.06.2002 № 67</w:t>
      </w:r>
      <w:r w:rsidR="001F6731">
        <w:rPr>
          <w:szCs w:val="28"/>
        </w:rPr>
        <w:noBreakHyphen/>
      </w:r>
      <w:r w:rsidRPr="00DB6E8F">
        <w:rPr>
          <w:szCs w:val="28"/>
        </w:rPr>
        <w:t>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статьей</w:t>
      </w:r>
      <w:r w:rsidRPr="00A61830">
        <w:rPr>
          <w:szCs w:val="28"/>
        </w:rPr>
        <w:t xml:space="preserve"> 2</w:t>
      </w:r>
      <w:r>
        <w:rPr>
          <w:szCs w:val="28"/>
        </w:rPr>
        <w:t>9</w:t>
      </w:r>
      <w:r w:rsidRPr="00A61830">
        <w:rPr>
          <w:szCs w:val="28"/>
        </w:rPr>
        <w:t xml:space="preserve"> Областного закона </w:t>
      </w:r>
      <w:r>
        <w:rPr>
          <w:szCs w:val="28"/>
        </w:rPr>
        <w:t xml:space="preserve">от 08.08.2011 № 645-ЗС </w:t>
      </w:r>
      <w:r w:rsidRPr="00A61830">
        <w:rPr>
          <w:szCs w:val="28"/>
        </w:rPr>
        <w:t>«О выборах депутатов представительных органов муниципальных образований в Ростовской области»</w:t>
      </w:r>
      <w:r>
        <w:rPr>
          <w:szCs w:val="28"/>
        </w:rPr>
        <w:t xml:space="preserve">, </w:t>
      </w:r>
      <w:r w:rsidR="00E85BC6">
        <w:rPr>
          <w:szCs w:val="28"/>
        </w:rPr>
        <w:t>П</w:t>
      </w:r>
      <w:r w:rsidR="001F6731">
        <w:rPr>
          <w:szCs w:val="28"/>
        </w:rPr>
        <w:t xml:space="preserve">остановления  </w:t>
      </w:r>
      <w:r>
        <w:rPr>
          <w:szCs w:val="28"/>
        </w:rPr>
        <w:t xml:space="preserve">Избирательной комиссии Ростовской области от 26.05.2015 № 85-43 </w:t>
      </w:r>
      <w:r w:rsidRPr="00EB255E">
        <w:rPr>
          <w:szCs w:val="28"/>
        </w:rPr>
        <w:t>«О методических рекомендациях по приему и проверке подписных листов с подписями</w:t>
      </w:r>
      <w:proofErr w:type="gramEnd"/>
      <w:r w:rsidRPr="00EB255E">
        <w:rPr>
          <w:szCs w:val="28"/>
        </w:rPr>
        <w:t xml:space="preserve"> избирателей в поддержку выдвижения (самовыдвижения) кандидатов на  выборах депутатов представительных органов муниципальных образований Ростовской области»,</w:t>
      </w:r>
      <w:r>
        <w:rPr>
          <w:szCs w:val="28"/>
        </w:rPr>
        <w:t xml:space="preserve"> </w:t>
      </w:r>
      <w:r w:rsidRPr="00540155">
        <w:rPr>
          <w:szCs w:val="28"/>
        </w:rPr>
        <w:t xml:space="preserve">на основании </w:t>
      </w:r>
      <w:proofErr w:type="gramStart"/>
      <w:r w:rsidRPr="00540155">
        <w:rPr>
          <w:szCs w:val="28"/>
        </w:rPr>
        <w:t>Постановления Избирательной комиссии Ростовской области от 28.05.2015 №86-1 «О возложении полномочий окружных избирательных комиссий №4, №6, №7, №8, №10, №11, №12, №13, №15, №16, №18, №20,№23,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</w:t>
      </w:r>
      <w:r>
        <w:rPr>
          <w:szCs w:val="28"/>
        </w:rPr>
        <w:t xml:space="preserve"> Территориальная избирательная комиссия Пролетарского района</w:t>
      </w:r>
      <w:proofErr w:type="gramEnd"/>
      <w:r>
        <w:rPr>
          <w:szCs w:val="28"/>
        </w:rPr>
        <w:t xml:space="preserve"> города Ростова-на-Дону</w:t>
      </w:r>
    </w:p>
    <w:p w:rsidR="00473361" w:rsidRDefault="00473361" w:rsidP="00473361">
      <w:pPr>
        <w:pStyle w:val="a3"/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73361" w:rsidRDefault="00473361" w:rsidP="00473361">
      <w:pPr>
        <w:pStyle w:val="a3"/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473361" w:rsidRDefault="00473361" w:rsidP="00473361">
      <w:pPr>
        <w:pStyle w:val="a3"/>
        <w:spacing w:line="276" w:lineRule="auto"/>
        <w:rPr>
          <w:szCs w:val="28"/>
        </w:rPr>
      </w:pPr>
    </w:p>
    <w:p w:rsidR="00473361" w:rsidRPr="001F6731" w:rsidRDefault="001F6731" w:rsidP="00673659">
      <w:pPr>
        <w:tabs>
          <w:tab w:val="left" w:pos="0"/>
          <w:tab w:val="left" w:pos="993"/>
        </w:tabs>
        <w:spacing w:line="360" w:lineRule="auto"/>
        <w:ind w:right="-1" w:firstLine="993"/>
        <w:jc w:val="both"/>
        <w:rPr>
          <w:strike/>
          <w:sz w:val="28"/>
          <w:szCs w:val="28"/>
          <w:highlight w:val="red"/>
        </w:rPr>
      </w:pPr>
      <w:r>
        <w:rPr>
          <w:sz w:val="28"/>
          <w:szCs w:val="28"/>
        </w:rPr>
        <w:t>1. </w:t>
      </w:r>
      <w:r w:rsidR="00473361">
        <w:rPr>
          <w:sz w:val="28"/>
          <w:szCs w:val="28"/>
        </w:rPr>
        <w:t xml:space="preserve"> </w:t>
      </w:r>
      <w:r w:rsidR="00673659">
        <w:rPr>
          <w:sz w:val="28"/>
          <w:szCs w:val="28"/>
        </w:rPr>
        <w:t>О</w:t>
      </w:r>
      <w:r w:rsidR="00673659" w:rsidRPr="00673659">
        <w:rPr>
          <w:sz w:val="28"/>
          <w:szCs w:val="28"/>
        </w:rPr>
        <w:t>предел</w:t>
      </w:r>
      <w:r w:rsidR="00673659">
        <w:rPr>
          <w:sz w:val="28"/>
          <w:szCs w:val="28"/>
        </w:rPr>
        <w:t>ить процедуру</w:t>
      </w:r>
      <w:r w:rsidR="00673659" w:rsidRPr="00673659">
        <w:rPr>
          <w:sz w:val="28"/>
          <w:szCs w:val="28"/>
        </w:rPr>
        <w:t xml:space="preserve"> случайной выборки (жеребьевки) собранных в поддержку кандидат</w:t>
      </w:r>
      <w:r w:rsidR="00534FC7">
        <w:rPr>
          <w:sz w:val="28"/>
          <w:szCs w:val="28"/>
        </w:rPr>
        <w:t>ов</w:t>
      </w:r>
      <w:r w:rsidR="00673659" w:rsidRPr="00673659">
        <w:rPr>
          <w:sz w:val="28"/>
          <w:szCs w:val="28"/>
        </w:rPr>
        <w:t>, выдвинут</w:t>
      </w:r>
      <w:r w:rsidR="00534FC7">
        <w:rPr>
          <w:sz w:val="28"/>
          <w:szCs w:val="28"/>
        </w:rPr>
        <w:t>ых</w:t>
      </w:r>
      <w:r w:rsidR="00673659" w:rsidRPr="00673659">
        <w:rPr>
          <w:sz w:val="28"/>
          <w:szCs w:val="28"/>
        </w:rPr>
        <w:t xml:space="preserve"> по Пролетарск</w:t>
      </w:r>
      <w:r w:rsidR="00534FC7">
        <w:rPr>
          <w:sz w:val="28"/>
          <w:szCs w:val="28"/>
        </w:rPr>
        <w:t>им</w:t>
      </w:r>
      <w:r w:rsidR="00673659" w:rsidRPr="00673659">
        <w:rPr>
          <w:sz w:val="28"/>
          <w:szCs w:val="28"/>
        </w:rPr>
        <w:t xml:space="preserve"> одномандатн</w:t>
      </w:r>
      <w:r w:rsidR="00534FC7">
        <w:rPr>
          <w:sz w:val="28"/>
          <w:szCs w:val="28"/>
        </w:rPr>
        <w:t>ым</w:t>
      </w:r>
      <w:r w:rsidR="00673659" w:rsidRPr="00673659">
        <w:rPr>
          <w:sz w:val="28"/>
          <w:szCs w:val="28"/>
        </w:rPr>
        <w:t xml:space="preserve"> избирательн</w:t>
      </w:r>
      <w:r w:rsidR="00534FC7">
        <w:rPr>
          <w:sz w:val="28"/>
          <w:szCs w:val="28"/>
        </w:rPr>
        <w:t>ым</w:t>
      </w:r>
      <w:r w:rsidR="00673659" w:rsidRPr="00673659">
        <w:rPr>
          <w:sz w:val="28"/>
          <w:szCs w:val="28"/>
        </w:rPr>
        <w:t xml:space="preserve"> округ</w:t>
      </w:r>
      <w:r w:rsidR="00534FC7">
        <w:rPr>
          <w:sz w:val="28"/>
          <w:szCs w:val="28"/>
        </w:rPr>
        <w:t>ам</w:t>
      </w:r>
      <w:r w:rsidR="00673659" w:rsidRPr="00673659">
        <w:rPr>
          <w:sz w:val="28"/>
          <w:szCs w:val="28"/>
        </w:rPr>
        <w:t xml:space="preserve"> № 23 и № 25</w:t>
      </w:r>
      <w:r w:rsidR="00E85BC6">
        <w:rPr>
          <w:sz w:val="28"/>
          <w:szCs w:val="28"/>
        </w:rPr>
        <w:t>,</w:t>
      </w:r>
      <w:r w:rsidR="00673659" w:rsidRPr="00673659">
        <w:rPr>
          <w:sz w:val="28"/>
          <w:szCs w:val="28"/>
        </w:rPr>
        <w:t xml:space="preserve"> подписей для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кандидата в депутаты Ростовской-на-Дону городской Думы шестого созыва</w:t>
      </w:r>
      <w:r w:rsidR="00CA1410">
        <w:rPr>
          <w:sz w:val="28"/>
          <w:szCs w:val="28"/>
        </w:rPr>
        <w:t xml:space="preserve"> (Приложение </w:t>
      </w:r>
      <w:r w:rsidR="00E85BC6">
        <w:rPr>
          <w:sz w:val="28"/>
          <w:szCs w:val="28"/>
        </w:rPr>
        <w:t xml:space="preserve">№ </w:t>
      </w:r>
      <w:r w:rsidR="00CA1410">
        <w:rPr>
          <w:sz w:val="28"/>
          <w:szCs w:val="28"/>
        </w:rPr>
        <w:t>1)</w:t>
      </w:r>
      <w:r w:rsidR="00534FC7">
        <w:rPr>
          <w:sz w:val="28"/>
          <w:szCs w:val="28"/>
        </w:rPr>
        <w:t>.</w:t>
      </w:r>
    </w:p>
    <w:p w:rsidR="00473361" w:rsidRPr="000C2F33" w:rsidRDefault="001F6731" w:rsidP="00673659">
      <w:pPr>
        <w:tabs>
          <w:tab w:val="left" w:pos="0"/>
          <w:tab w:val="left" w:pos="993"/>
        </w:tabs>
        <w:spacing w:line="312" w:lineRule="auto"/>
        <w:ind w:right="-1" w:firstLine="993"/>
        <w:jc w:val="both"/>
      </w:pPr>
      <w:r>
        <w:rPr>
          <w:sz w:val="28"/>
          <w:szCs w:val="28"/>
        </w:rPr>
        <w:t>2. </w:t>
      </w:r>
      <w:proofErr w:type="gramStart"/>
      <w:r w:rsidR="00473361" w:rsidRPr="00AC54D4">
        <w:rPr>
          <w:sz w:val="28"/>
          <w:szCs w:val="28"/>
        </w:rPr>
        <w:t>Контроль за</w:t>
      </w:r>
      <w:proofErr w:type="gramEnd"/>
      <w:r w:rsidR="00473361" w:rsidRPr="00AC54D4">
        <w:rPr>
          <w:sz w:val="28"/>
          <w:szCs w:val="28"/>
        </w:rPr>
        <w:t xml:space="preserve"> выполнением постановления возложить на председателя  Территориальной избирательной комиссии Пролетарского района города Ростова-на-Дону Ю.А. Сидоренко. </w:t>
      </w:r>
    </w:p>
    <w:p w:rsidR="00473361" w:rsidRDefault="00473361" w:rsidP="00673659">
      <w:pPr>
        <w:tabs>
          <w:tab w:val="left" w:pos="0"/>
          <w:tab w:val="left" w:pos="993"/>
        </w:tabs>
        <w:spacing w:line="312" w:lineRule="auto"/>
        <w:ind w:right="-1" w:firstLine="993"/>
        <w:jc w:val="both"/>
      </w:pPr>
    </w:p>
    <w:p w:rsidR="00E85BC6" w:rsidRPr="00AC54D4" w:rsidRDefault="00E85BC6" w:rsidP="00673659">
      <w:pPr>
        <w:tabs>
          <w:tab w:val="left" w:pos="0"/>
          <w:tab w:val="left" w:pos="993"/>
        </w:tabs>
        <w:spacing w:line="312" w:lineRule="auto"/>
        <w:ind w:right="-1" w:firstLine="993"/>
        <w:jc w:val="both"/>
      </w:pPr>
    </w:p>
    <w:p w:rsidR="00473361" w:rsidRDefault="00473361" w:rsidP="00473361">
      <w:pPr>
        <w:pStyle w:val="a5"/>
        <w:ind w:firstLine="567"/>
        <w:jc w:val="both"/>
        <w:rPr>
          <w:b w:val="0"/>
          <w:szCs w:val="28"/>
        </w:rPr>
      </w:pPr>
      <w:r w:rsidRPr="00DB6E8F">
        <w:rPr>
          <w:b w:val="0"/>
          <w:szCs w:val="28"/>
        </w:rPr>
        <w:t xml:space="preserve">Председатель комиссии </w:t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  <w:t>Ю.А. Сидоренко</w:t>
      </w:r>
    </w:p>
    <w:p w:rsidR="00473361" w:rsidRPr="00DB6E8F" w:rsidRDefault="00473361" w:rsidP="00473361">
      <w:pPr>
        <w:pStyle w:val="a5"/>
        <w:ind w:firstLine="567"/>
        <w:jc w:val="both"/>
        <w:rPr>
          <w:b w:val="0"/>
          <w:szCs w:val="28"/>
        </w:rPr>
      </w:pPr>
    </w:p>
    <w:p w:rsidR="00473361" w:rsidRPr="00DB6E8F" w:rsidRDefault="00473361" w:rsidP="00473361">
      <w:pPr>
        <w:pStyle w:val="a5"/>
        <w:ind w:firstLine="567"/>
        <w:jc w:val="both"/>
        <w:rPr>
          <w:b w:val="0"/>
          <w:szCs w:val="28"/>
        </w:rPr>
      </w:pPr>
    </w:p>
    <w:p w:rsidR="00473361" w:rsidRPr="00DB6E8F" w:rsidRDefault="00473361" w:rsidP="00473361">
      <w:pPr>
        <w:pStyle w:val="a5"/>
        <w:ind w:firstLine="567"/>
        <w:jc w:val="both"/>
        <w:rPr>
          <w:b w:val="0"/>
          <w:szCs w:val="28"/>
        </w:rPr>
      </w:pPr>
      <w:r w:rsidRPr="00DB6E8F">
        <w:rPr>
          <w:b w:val="0"/>
          <w:szCs w:val="28"/>
        </w:rPr>
        <w:t>Секретарь комиссии</w:t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</w:r>
      <w:r w:rsidRPr="00DB6E8F">
        <w:rPr>
          <w:b w:val="0"/>
          <w:szCs w:val="28"/>
        </w:rPr>
        <w:tab/>
        <w:t>Е.И. Бочкарева</w:t>
      </w:r>
    </w:p>
    <w:p w:rsidR="00473361" w:rsidRPr="00DB6E8F" w:rsidRDefault="00473361" w:rsidP="00473361">
      <w:pPr>
        <w:ind w:left="5387"/>
        <w:rPr>
          <w:sz w:val="28"/>
          <w:szCs w:val="28"/>
        </w:rPr>
      </w:pPr>
      <w:r>
        <w:rPr>
          <w:b/>
          <w:szCs w:val="28"/>
        </w:rPr>
        <w:br w:type="page"/>
      </w:r>
      <w:r w:rsidRPr="00DB6E8F">
        <w:rPr>
          <w:sz w:val="28"/>
          <w:szCs w:val="28"/>
        </w:rPr>
        <w:lastRenderedPageBreak/>
        <w:t xml:space="preserve">Приложение </w:t>
      </w:r>
      <w:r w:rsidR="00534FC7">
        <w:rPr>
          <w:sz w:val="28"/>
          <w:szCs w:val="28"/>
        </w:rPr>
        <w:t>№</w:t>
      </w:r>
      <w:r w:rsidR="00CA1410">
        <w:rPr>
          <w:sz w:val="28"/>
          <w:szCs w:val="28"/>
        </w:rPr>
        <w:t xml:space="preserve"> 1</w:t>
      </w:r>
    </w:p>
    <w:p w:rsidR="00473361" w:rsidRPr="00DB6E8F" w:rsidRDefault="00473361" w:rsidP="00473361">
      <w:pPr>
        <w:pStyle w:val="a3"/>
        <w:ind w:left="5387" w:firstLine="0"/>
        <w:jc w:val="left"/>
        <w:rPr>
          <w:szCs w:val="28"/>
        </w:rPr>
      </w:pPr>
      <w:r w:rsidRPr="00DB6E8F">
        <w:rPr>
          <w:szCs w:val="28"/>
        </w:rPr>
        <w:t xml:space="preserve">к постановлению </w:t>
      </w:r>
      <w:proofErr w:type="gramStart"/>
      <w:r w:rsidRPr="00DB6E8F">
        <w:rPr>
          <w:szCs w:val="28"/>
        </w:rPr>
        <w:t>Территориальной</w:t>
      </w:r>
      <w:proofErr w:type="gramEnd"/>
      <w:r w:rsidRPr="00DB6E8F">
        <w:rPr>
          <w:szCs w:val="28"/>
        </w:rPr>
        <w:t xml:space="preserve"> </w:t>
      </w:r>
    </w:p>
    <w:p w:rsidR="00473361" w:rsidRPr="00DB6E8F" w:rsidRDefault="00473361" w:rsidP="00473361">
      <w:pPr>
        <w:pStyle w:val="a3"/>
        <w:ind w:left="5387" w:firstLine="0"/>
        <w:jc w:val="left"/>
        <w:rPr>
          <w:szCs w:val="28"/>
        </w:rPr>
      </w:pPr>
      <w:r w:rsidRPr="00DB6E8F">
        <w:rPr>
          <w:szCs w:val="28"/>
        </w:rPr>
        <w:t xml:space="preserve">избирательной комиссии </w:t>
      </w:r>
    </w:p>
    <w:p w:rsidR="00473361" w:rsidRPr="00DB6E8F" w:rsidRDefault="00473361" w:rsidP="00473361">
      <w:pPr>
        <w:pStyle w:val="a3"/>
        <w:ind w:left="5387" w:firstLine="0"/>
        <w:jc w:val="left"/>
        <w:rPr>
          <w:szCs w:val="28"/>
        </w:rPr>
      </w:pPr>
      <w:r w:rsidRPr="00DB6E8F">
        <w:rPr>
          <w:szCs w:val="28"/>
        </w:rPr>
        <w:t>Пролетарского  района г. Ростова-на-Дону</w:t>
      </w:r>
    </w:p>
    <w:p w:rsidR="00473361" w:rsidRPr="00DB6E8F" w:rsidRDefault="009B57F7" w:rsidP="00473361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19 июня 2015г. № 88-19</w:t>
      </w:r>
    </w:p>
    <w:p w:rsidR="00473361" w:rsidRDefault="00473361" w:rsidP="00473361">
      <w:pPr>
        <w:pStyle w:val="a3"/>
        <w:ind w:left="1276" w:firstLine="0"/>
        <w:rPr>
          <w:b/>
          <w:szCs w:val="28"/>
        </w:rPr>
      </w:pP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7196"/>
      </w:tblGrid>
      <w:tr w:rsidR="00473361" w:rsidRPr="0073798F" w:rsidTr="007F3DA2">
        <w:tc>
          <w:tcPr>
            <w:tcW w:w="7196" w:type="dxa"/>
            <w:shd w:val="clear" w:color="auto" w:fill="auto"/>
          </w:tcPr>
          <w:p w:rsidR="00473361" w:rsidRPr="006229AD" w:rsidRDefault="006229AD" w:rsidP="007F3DA2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6229AD">
              <w:rPr>
                <w:b/>
                <w:szCs w:val="28"/>
              </w:rPr>
              <w:t>ПРОЦЕДУРА</w:t>
            </w:r>
          </w:p>
          <w:p w:rsidR="00473361" w:rsidRPr="0073798F" w:rsidRDefault="00673659" w:rsidP="007F3DA2">
            <w:pPr>
              <w:pStyle w:val="a3"/>
              <w:ind w:firstLine="0"/>
              <w:rPr>
                <w:szCs w:val="28"/>
              </w:rPr>
            </w:pPr>
            <w:r w:rsidRPr="0085242E">
              <w:rPr>
                <w:b/>
                <w:szCs w:val="28"/>
              </w:rPr>
              <w:t xml:space="preserve">случайной выборки (жеребьевки) </w:t>
            </w:r>
            <w:r w:rsidR="00903734" w:rsidRPr="0085242E">
              <w:rPr>
                <w:b/>
                <w:szCs w:val="28"/>
              </w:rPr>
              <w:t>собранных в поддержку</w:t>
            </w:r>
            <w:r w:rsidR="00903734">
              <w:rPr>
                <w:b/>
                <w:szCs w:val="28"/>
              </w:rPr>
              <w:t xml:space="preserve"> кандидатов,</w:t>
            </w:r>
            <w:r w:rsidR="00903734" w:rsidRPr="0085242E">
              <w:rPr>
                <w:b/>
                <w:szCs w:val="28"/>
              </w:rPr>
              <w:t xml:space="preserve"> выдви</w:t>
            </w:r>
            <w:r w:rsidR="00903734">
              <w:rPr>
                <w:b/>
                <w:szCs w:val="28"/>
              </w:rPr>
              <w:t>нутых по Пролетарским одномандатным избирательным округам № 23 и № 25</w:t>
            </w:r>
            <w:r>
              <w:rPr>
                <w:b/>
                <w:szCs w:val="28"/>
              </w:rPr>
              <w:t xml:space="preserve"> подписей для проверки соблюдения порядка сбора  подписей, оформления подписных листов, достоверности сведений об избирателях и подписей избирателей, собранных в поддержку кандидата </w:t>
            </w:r>
            <w:r w:rsidRPr="001F6731">
              <w:rPr>
                <w:b/>
                <w:szCs w:val="28"/>
              </w:rPr>
              <w:t>в депутаты Ростовской-на</w:t>
            </w:r>
            <w:r>
              <w:rPr>
                <w:b/>
                <w:szCs w:val="28"/>
              </w:rPr>
              <w:t>-</w:t>
            </w:r>
            <w:r w:rsidRPr="001F6731">
              <w:rPr>
                <w:b/>
                <w:szCs w:val="28"/>
              </w:rPr>
              <w:t xml:space="preserve">Дону городской Думы шестого созыва </w:t>
            </w:r>
          </w:p>
        </w:tc>
      </w:tr>
    </w:tbl>
    <w:p w:rsidR="00473361" w:rsidRDefault="00473361" w:rsidP="00473361">
      <w:pPr>
        <w:pStyle w:val="a3"/>
        <w:ind w:left="1276" w:firstLine="0"/>
        <w:rPr>
          <w:b/>
          <w:szCs w:val="28"/>
        </w:rPr>
      </w:pPr>
    </w:p>
    <w:p w:rsidR="00473361" w:rsidRPr="00A61830" w:rsidRDefault="00473361" w:rsidP="00473361">
      <w:pPr>
        <w:pStyle w:val="a3"/>
        <w:rPr>
          <w:szCs w:val="28"/>
        </w:rPr>
      </w:pPr>
      <w:proofErr w:type="gramStart"/>
      <w:r w:rsidRPr="00A61830">
        <w:rPr>
          <w:szCs w:val="28"/>
        </w:rPr>
        <w:t>В соответствии со ст</w:t>
      </w:r>
      <w:r w:rsidR="001F6731">
        <w:rPr>
          <w:szCs w:val="28"/>
        </w:rPr>
        <w:t>атьей</w:t>
      </w:r>
      <w:r w:rsidRPr="00A61830">
        <w:rPr>
          <w:szCs w:val="28"/>
        </w:rPr>
        <w:t xml:space="preserve"> 2</w:t>
      </w:r>
      <w:r>
        <w:rPr>
          <w:szCs w:val="28"/>
        </w:rPr>
        <w:t>9</w:t>
      </w:r>
      <w:r w:rsidRPr="00A61830">
        <w:rPr>
          <w:szCs w:val="28"/>
        </w:rPr>
        <w:t xml:space="preserve"> Областного закона </w:t>
      </w:r>
      <w:r>
        <w:rPr>
          <w:szCs w:val="28"/>
        </w:rPr>
        <w:t xml:space="preserve">от 08.08.2011 </w:t>
      </w:r>
      <w:r w:rsidR="001F6731">
        <w:rPr>
          <w:szCs w:val="28"/>
        </w:rPr>
        <w:t>№ 645</w:t>
      </w:r>
      <w:r w:rsidR="001F6731">
        <w:rPr>
          <w:szCs w:val="28"/>
        </w:rPr>
        <w:noBreakHyphen/>
      </w:r>
      <w:r>
        <w:rPr>
          <w:szCs w:val="28"/>
        </w:rPr>
        <w:t xml:space="preserve">ЗС </w:t>
      </w:r>
      <w:r w:rsidRPr="00A61830">
        <w:rPr>
          <w:szCs w:val="28"/>
        </w:rPr>
        <w:t>«О выборах депутатов представительных органов муниципальных образований в Ростовской области» (далее - Обла</w:t>
      </w:r>
      <w:r>
        <w:rPr>
          <w:szCs w:val="28"/>
        </w:rPr>
        <w:t xml:space="preserve">стной закон) рабочая группа по </w:t>
      </w:r>
      <w:r w:rsidRPr="00A61830">
        <w:rPr>
          <w:szCs w:val="28"/>
        </w:rPr>
        <w:t>проверк</w:t>
      </w:r>
      <w:r>
        <w:rPr>
          <w:szCs w:val="28"/>
        </w:rPr>
        <w:t>е</w:t>
      </w:r>
      <w:r w:rsidRPr="00A61830">
        <w:rPr>
          <w:szCs w:val="28"/>
        </w:rPr>
        <w:t xml:space="preserve"> соблюдения порядка сбора подписей, оформления подписных листов, достоверности сведений об избирателях и подписей избирателей, </w:t>
      </w:r>
      <w:r>
        <w:rPr>
          <w:szCs w:val="28"/>
        </w:rPr>
        <w:t xml:space="preserve">в поддержку выдвижения кандидатов в депутаты Ростовской-на-Дону городской Думы шестого созыва при Территориальной </w:t>
      </w:r>
      <w:r w:rsidRPr="00A61830">
        <w:rPr>
          <w:szCs w:val="28"/>
        </w:rPr>
        <w:t>избирательной ко</w:t>
      </w:r>
      <w:r>
        <w:rPr>
          <w:szCs w:val="28"/>
        </w:rPr>
        <w:t>миссии Пролетарского района города Ростова-на-Дону</w:t>
      </w:r>
      <w:proofErr w:type="gramEnd"/>
      <w:r>
        <w:rPr>
          <w:szCs w:val="28"/>
        </w:rPr>
        <w:t xml:space="preserve"> </w:t>
      </w:r>
      <w:r w:rsidRPr="00A61830">
        <w:rPr>
          <w:szCs w:val="28"/>
        </w:rPr>
        <w:t>(далее - Рабочая группа) проверяет соблюдение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листах.</w:t>
      </w:r>
    </w:p>
    <w:p w:rsidR="001F6731" w:rsidRPr="006D7F1B" w:rsidRDefault="001F6731" w:rsidP="001F6731">
      <w:pPr>
        <w:ind w:firstLine="567"/>
        <w:jc w:val="both"/>
        <w:rPr>
          <w:sz w:val="28"/>
        </w:rPr>
      </w:pPr>
      <w:r w:rsidRPr="006D7F1B">
        <w:rPr>
          <w:sz w:val="28"/>
        </w:rPr>
        <w:t xml:space="preserve">Проверке подлежат 50 процентов от установленного Областным законом необходимого для регистрации кандидата количества подписей, собранных в поддержку выдвижения каждого кандидата, и соответствующих им сведений об избирателях, поставивших подписи. </w:t>
      </w:r>
    </w:p>
    <w:p w:rsidR="001F6731" w:rsidRPr="006D7F1B" w:rsidRDefault="001F6731" w:rsidP="001F6731">
      <w:pPr>
        <w:ind w:firstLine="851"/>
        <w:jc w:val="both"/>
        <w:rPr>
          <w:sz w:val="28"/>
        </w:rPr>
      </w:pPr>
      <w:r w:rsidRPr="006D7F1B">
        <w:rPr>
          <w:sz w:val="28"/>
        </w:rPr>
        <w:t xml:space="preserve">Подписи отбираются посредством случайной выборки (жребия). </w:t>
      </w:r>
      <w:r w:rsidRPr="006D7F1B">
        <w:rPr>
          <w:sz w:val="28"/>
          <w:szCs w:val="28"/>
        </w:rPr>
        <w:t>Проверке подлежат все подписи, отобранные для проверки.</w:t>
      </w:r>
    </w:p>
    <w:p w:rsidR="00473361" w:rsidRPr="006D7F1B" w:rsidRDefault="00473361" w:rsidP="00473361">
      <w:pPr>
        <w:ind w:firstLine="709"/>
        <w:jc w:val="both"/>
        <w:rPr>
          <w:sz w:val="28"/>
          <w:szCs w:val="28"/>
        </w:rPr>
      </w:pPr>
      <w:r w:rsidRPr="006D7F1B">
        <w:rPr>
          <w:sz w:val="28"/>
          <w:szCs w:val="28"/>
        </w:rPr>
        <w:t>Установленное количество подписей, подлежащих проверке:</w:t>
      </w:r>
    </w:p>
    <w:p w:rsidR="00473361" w:rsidRPr="006D7F1B" w:rsidRDefault="00473361" w:rsidP="00473361">
      <w:pPr>
        <w:ind w:firstLine="709"/>
        <w:jc w:val="both"/>
        <w:rPr>
          <w:sz w:val="28"/>
          <w:szCs w:val="28"/>
        </w:rPr>
      </w:pPr>
      <w:r w:rsidRPr="006D7F1B">
        <w:rPr>
          <w:sz w:val="28"/>
          <w:szCs w:val="28"/>
        </w:rPr>
        <w:t xml:space="preserve">- по Пролетарскому одномандатному избирательному округу №23 составляет 71; </w:t>
      </w:r>
    </w:p>
    <w:p w:rsidR="00473361" w:rsidRPr="006D7F1B" w:rsidRDefault="00473361" w:rsidP="00473361">
      <w:pPr>
        <w:ind w:firstLine="709"/>
        <w:jc w:val="both"/>
        <w:rPr>
          <w:sz w:val="28"/>
          <w:szCs w:val="28"/>
        </w:rPr>
      </w:pPr>
      <w:r w:rsidRPr="006D7F1B">
        <w:rPr>
          <w:sz w:val="28"/>
          <w:szCs w:val="28"/>
        </w:rPr>
        <w:t>- по Пролетарскому одномандатному избирательному округу №25 составляет 71.</w:t>
      </w:r>
    </w:p>
    <w:p w:rsidR="00473361" w:rsidRPr="006D7F1B" w:rsidRDefault="00473361" w:rsidP="00473361">
      <w:pPr>
        <w:ind w:firstLine="709"/>
        <w:jc w:val="both"/>
        <w:rPr>
          <w:sz w:val="28"/>
          <w:szCs w:val="28"/>
        </w:rPr>
      </w:pPr>
      <w:r w:rsidRPr="006D7F1B">
        <w:rPr>
          <w:sz w:val="28"/>
          <w:szCs w:val="28"/>
        </w:rPr>
        <w:t>Данное количество является одинаковым для каждого из кандидатов, представивших подписные листы.</w:t>
      </w:r>
    </w:p>
    <w:p w:rsidR="00534FC7" w:rsidRDefault="00473361" w:rsidP="00473361">
      <w:pPr>
        <w:ind w:firstLine="851"/>
        <w:jc w:val="both"/>
        <w:rPr>
          <w:sz w:val="28"/>
          <w:szCs w:val="28"/>
        </w:rPr>
      </w:pPr>
      <w:r w:rsidRPr="006D7F1B">
        <w:rPr>
          <w:sz w:val="28"/>
          <w:szCs w:val="28"/>
        </w:rPr>
        <w:t>Территориальная  избирательная комиссия Пролетарского района г.</w:t>
      </w:r>
      <w:r w:rsidR="006229AD" w:rsidRPr="006D7F1B">
        <w:rPr>
          <w:sz w:val="28"/>
          <w:szCs w:val="28"/>
        </w:rPr>
        <w:t xml:space="preserve"> </w:t>
      </w:r>
      <w:r w:rsidRPr="006D7F1B">
        <w:rPr>
          <w:sz w:val="28"/>
          <w:szCs w:val="28"/>
        </w:rPr>
        <w:t>Ростова-на-Дону (далее – ТИК</w:t>
      </w:r>
      <w:r w:rsidR="006229AD" w:rsidRPr="006D7F1B">
        <w:rPr>
          <w:sz w:val="28"/>
          <w:szCs w:val="28"/>
        </w:rPr>
        <w:t>)  устанавливает следующую процедуру</w:t>
      </w:r>
      <w:r w:rsidR="006229AD" w:rsidRPr="006229AD">
        <w:rPr>
          <w:sz w:val="28"/>
          <w:szCs w:val="28"/>
        </w:rPr>
        <w:t xml:space="preserve"> </w:t>
      </w:r>
      <w:r w:rsidR="006229AD" w:rsidRPr="006229AD">
        <w:rPr>
          <w:sz w:val="28"/>
          <w:szCs w:val="28"/>
        </w:rPr>
        <w:lastRenderedPageBreak/>
        <w:t>случайной выборки (жребия) подписей избирателей для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этих подписных листах</w:t>
      </w:r>
      <w:r w:rsidR="00534FC7">
        <w:rPr>
          <w:sz w:val="28"/>
          <w:szCs w:val="28"/>
        </w:rPr>
        <w:t>.</w:t>
      </w:r>
    </w:p>
    <w:p w:rsidR="00473361" w:rsidRPr="00CA564B" w:rsidRDefault="00534FC7" w:rsidP="00473361">
      <w:pPr>
        <w:ind w:firstLine="851"/>
        <w:jc w:val="both"/>
        <w:rPr>
          <w:sz w:val="28"/>
          <w:szCs w:val="28"/>
        </w:rPr>
      </w:pPr>
      <w:r w:rsidRPr="00CA564B">
        <w:rPr>
          <w:sz w:val="28"/>
          <w:szCs w:val="28"/>
        </w:rPr>
        <w:t xml:space="preserve"> </w:t>
      </w:r>
      <w:r w:rsidR="00473361" w:rsidRPr="00CA564B">
        <w:rPr>
          <w:sz w:val="28"/>
          <w:szCs w:val="28"/>
        </w:rPr>
        <w:t xml:space="preserve">Случайная выборка (жеребьевка) подписных листов для проверки соблюдения порядка сбора подписей, оформления подписных листов, достоверности сведений об избирателях, содержащихся в этих подписных листах, собранных в поддержку выдвижения кандидатов в депутаты Ростовской-на-Дону городской Думы области </w:t>
      </w:r>
      <w:r w:rsidR="00473361">
        <w:rPr>
          <w:sz w:val="28"/>
          <w:szCs w:val="28"/>
        </w:rPr>
        <w:t>шестого</w:t>
      </w:r>
      <w:r w:rsidR="00473361" w:rsidRPr="00CA564B">
        <w:rPr>
          <w:sz w:val="28"/>
          <w:szCs w:val="28"/>
        </w:rPr>
        <w:t xml:space="preserve"> созыва проводится в помещении </w:t>
      </w:r>
      <w:r w:rsidR="00473361">
        <w:rPr>
          <w:sz w:val="28"/>
          <w:szCs w:val="28"/>
        </w:rPr>
        <w:t>ТИК</w:t>
      </w:r>
      <w:r w:rsidR="00473361" w:rsidRPr="00CA564B">
        <w:rPr>
          <w:sz w:val="28"/>
          <w:szCs w:val="28"/>
        </w:rPr>
        <w:t xml:space="preserve"> </w:t>
      </w:r>
      <w:r w:rsidR="00EE36B3">
        <w:rPr>
          <w:sz w:val="28"/>
          <w:szCs w:val="28"/>
        </w:rPr>
        <w:t>членами Рабочей группы</w:t>
      </w:r>
      <w:r w:rsidR="00473361" w:rsidRPr="00CA564B">
        <w:rPr>
          <w:sz w:val="28"/>
          <w:szCs w:val="28"/>
        </w:rPr>
        <w:t xml:space="preserve">. О времени и месте проведения случайной выборки </w:t>
      </w:r>
      <w:r w:rsidR="00473361">
        <w:rPr>
          <w:sz w:val="28"/>
          <w:szCs w:val="28"/>
        </w:rPr>
        <w:t>ТИК</w:t>
      </w:r>
      <w:r w:rsidR="00473361" w:rsidRPr="00CA564B">
        <w:rPr>
          <w:sz w:val="28"/>
          <w:szCs w:val="28"/>
        </w:rPr>
        <w:t xml:space="preserve"> извещает кандидатов, </w:t>
      </w:r>
      <w:r w:rsidR="00473361" w:rsidRPr="00367E08">
        <w:rPr>
          <w:sz w:val="28"/>
          <w:szCs w:val="28"/>
        </w:rPr>
        <w:t>предста</w:t>
      </w:r>
      <w:r w:rsidR="00473361">
        <w:rPr>
          <w:sz w:val="28"/>
          <w:szCs w:val="28"/>
        </w:rPr>
        <w:t>вивших</w:t>
      </w:r>
      <w:r w:rsidR="00473361" w:rsidRPr="00367E08">
        <w:rPr>
          <w:sz w:val="28"/>
          <w:szCs w:val="28"/>
        </w:rPr>
        <w:t xml:space="preserve"> установленное количество подписей избирателей</w:t>
      </w:r>
      <w:r w:rsidR="00473361" w:rsidRPr="00CA564B">
        <w:rPr>
          <w:sz w:val="28"/>
          <w:szCs w:val="28"/>
        </w:rPr>
        <w:t>.</w:t>
      </w:r>
    </w:p>
    <w:p w:rsidR="00473361" w:rsidRPr="00B71015" w:rsidRDefault="00473361" w:rsidP="00473361">
      <w:pPr>
        <w:pStyle w:val="-1"/>
        <w:spacing w:line="240" w:lineRule="auto"/>
        <w:rPr>
          <w:szCs w:val="28"/>
        </w:rPr>
      </w:pPr>
      <w:r w:rsidRPr="00367E08">
        <w:rPr>
          <w:szCs w:val="28"/>
        </w:rPr>
        <w:t xml:space="preserve">Их информирование о </w:t>
      </w:r>
      <w:r w:rsidRPr="00B71015">
        <w:rPr>
          <w:szCs w:val="28"/>
        </w:rPr>
        <w:t>проведении указанных процедур осуществляется письменным извещением с уведомл</w:t>
      </w:r>
      <w:r>
        <w:rPr>
          <w:szCs w:val="28"/>
        </w:rPr>
        <w:t>ением либо</w:t>
      </w:r>
      <w:r w:rsidRPr="00B71015">
        <w:rPr>
          <w:szCs w:val="28"/>
        </w:rPr>
        <w:t xml:space="preserve"> непосредственно по телефону с фиксированием в специальном журнале учета передачи извещений.</w:t>
      </w:r>
    </w:p>
    <w:p w:rsidR="00473361" w:rsidRDefault="00EE36B3" w:rsidP="00473361">
      <w:pPr>
        <w:pStyle w:val="a3"/>
        <w:tabs>
          <w:tab w:val="left" w:pos="1418"/>
        </w:tabs>
        <w:ind w:firstLine="709"/>
        <w:rPr>
          <w:szCs w:val="28"/>
        </w:rPr>
      </w:pPr>
      <w:r w:rsidRPr="00CE3CB9">
        <w:rPr>
          <w:szCs w:val="28"/>
        </w:rPr>
        <w:t xml:space="preserve">Единицей случайной выборки является </w:t>
      </w:r>
      <w:r w:rsidRPr="00F86426">
        <w:rPr>
          <w:szCs w:val="28"/>
        </w:rPr>
        <w:t>подписной лист папки с подписными</w:t>
      </w:r>
      <w:r>
        <w:rPr>
          <w:szCs w:val="28"/>
        </w:rPr>
        <w:t xml:space="preserve"> листами</w:t>
      </w:r>
      <w:r w:rsidRPr="00CE3CB9">
        <w:rPr>
          <w:szCs w:val="28"/>
        </w:rPr>
        <w:t xml:space="preserve"> избирателей</w:t>
      </w:r>
      <w:r w:rsidR="00473361">
        <w:rPr>
          <w:szCs w:val="28"/>
        </w:rPr>
        <w:t>.</w:t>
      </w:r>
    </w:p>
    <w:p w:rsidR="00EE36B3" w:rsidRDefault="00EE36B3" w:rsidP="00EE36B3">
      <w:pPr>
        <w:ind w:firstLine="851"/>
        <w:jc w:val="both"/>
        <w:rPr>
          <w:sz w:val="28"/>
          <w:szCs w:val="28"/>
        </w:rPr>
      </w:pPr>
      <w:r w:rsidRPr="000A52E5">
        <w:rPr>
          <w:sz w:val="28"/>
          <w:szCs w:val="28"/>
        </w:rPr>
        <w:t xml:space="preserve">Для проведения случайной выборки подписных листов используется протокол об итогах сбора подписей избирателей </w:t>
      </w:r>
      <w:r w:rsidR="00903734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EE36B3" w:rsidRPr="00CE3CB9" w:rsidRDefault="00EE36B3" w:rsidP="00EE36B3">
      <w:pPr>
        <w:ind w:firstLine="851"/>
        <w:jc w:val="both"/>
        <w:rPr>
          <w:sz w:val="28"/>
          <w:szCs w:val="28"/>
        </w:rPr>
      </w:pPr>
      <w:r w:rsidRPr="00CE3CB9">
        <w:rPr>
          <w:sz w:val="28"/>
          <w:szCs w:val="28"/>
        </w:rPr>
        <w:t>Выборка проводится путем использования жетонов с номерами подписных листов (в случае предоставления кандидатом нескольких папок, на жетонах указываются номера папок и подписных листов).</w:t>
      </w:r>
    </w:p>
    <w:p w:rsidR="00473361" w:rsidRPr="00367E08" w:rsidRDefault="00473361" w:rsidP="00473361">
      <w:pPr>
        <w:pStyle w:val="a3"/>
        <w:tabs>
          <w:tab w:val="left" w:pos="1418"/>
        </w:tabs>
        <w:ind w:firstLine="709"/>
        <w:rPr>
          <w:szCs w:val="28"/>
        </w:rPr>
      </w:pPr>
      <w:r w:rsidRPr="00367E08">
        <w:rPr>
          <w:szCs w:val="28"/>
        </w:rPr>
        <w:t>Член Рабочей группы отбирает жетоны до тех пор, пока не будет набрано установленное законом число подлежащих проверке подписей избирателей.</w:t>
      </w:r>
    </w:p>
    <w:p w:rsidR="00473361" w:rsidRPr="003C1904" w:rsidRDefault="00473361" w:rsidP="00473361">
      <w:pPr>
        <w:pStyle w:val="a3"/>
        <w:ind w:firstLine="0"/>
        <w:rPr>
          <w:szCs w:val="28"/>
        </w:rPr>
      </w:pPr>
      <w:r w:rsidRPr="00367E08">
        <w:rPr>
          <w:szCs w:val="28"/>
        </w:rPr>
        <w:tab/>
      </w:r>
      <w:r w:rsidRPr="003C1904">
        <w:rPr>
          <w:szCs w:val="28"/>
        </w:rPr>
        <w:t>Количество подписей, содержащихся в каждом отобранном подписном листе, проставляется в протоколе случайной выборки подписей для проверки соблюдения порядка сбора подписей, оформления подписных листов, достоверности сведений об избирателях и их подписей (далее – протокол</w:t>
      </w:r>
      <w:r>
        <w:rPr>
          <w:szCs w:val="28"/>
        </w:rPr>
        <w:t>)</w:t>
      </w:r>
      <w:r w:rsidRPr="003C1904">
        <w:rPr>
          <w:szCs w:val="28"/>
        </w:rPr>
        <w:t>.</w:t>
      </w:r>
    </w:p>
    <w:p w:rsidR="00473361" w:rsidRDefault="00473361" w:rsidP="00473361">
      <w:pPr>
        <w:pStyle w:val="a3"/>
        <w:ind w:firstLine="708"/>
        <w:rPr>
          <w:szCs w:val="28"/>
        </w:rPr>
      </w:pPr>
      <w:r w:rsidRPr="00367E08">
        <w:rPr>
          <w:szCs w:val="28"/>
        </w:rPr>
        <w:t>Если в последнем отобранном подписном листе содержится большее количество подписей избирателей, чем необходимо отобрать для достижения установленного объема выборки, проверке в данном подписном листе подлежит соответствующее число подписей, начиная с первой подписи. В отношении последнего отобранного подписного листа в протоколе указывается количество подписей избирателей, подлежащих проверке в данном подписном листе, начиная с первой подписи.</w:t>
      </w:r>
    </w:p>
    <w:p w:rsidR="00473361" w:rsidRPr="00367E08" w:rsidRDefault="00473361" w:rsidP="00473361">
      <w:pPr>
        <w:pStyle w:val="a3"/>
        <w:ind w:firstLine="708"/>
        <w:rPr>
          <w:szCs w:val="28"/>
        </w:rPr>
      </w:pPr>
      <w:r w:rsidRPr="00367E08">
        <w:rPr>
          <w:szCs w:val="28"/>
        </w:rPr>
        <w:t>По завершении случайной выборки протокол, в том числе каждая его страница, подписывается руководителем Рабочей группы, кандидатом (его доверенным лицом), представленные которыми подписи отбирались.</w:t>
      </w:r>
    </w:p>
    <w:p w:rsidR="00473361" w:rsidRDefault="00473361" w:rsidP="00473361">
      <w:pPr>
        <w:pStyle w:val="a3"/>
        <w:ind w:firstLine="708"/>
        <w:rPr>
          <w:szCs w:val="28"/>
        </w:rPr>
      </w:pPr>
      <w:r w:rsidRPr="00367E08">
        <w:rPr>
          <w:szCs w:val="28"/>
        </w:rPr>
        <w:t>В протоколе указываются: дата и время проведения случайной выборки, номера отобранных папок, подписных листов, количество подписей в каждом отобранном подписном листе или номер подписи, а также общее количество подписей избирателей, отобранных для их проверки.</w:t>
      </w:r>
    </w:p>
    <w:p w:rsidR="00473361" w:rsidRDefault="00473361" w:rsidP="00473361">
      <w:pPr>
        <w:pStyle w:val="a3"/>
        <w:ind w:firstLine="708"/>
        <w:rPr>
          <w:szCs w:val="28"/>
        </w:rPr>
      </w:pPr>
      <w:r w:rsidRPr="00367E08">
        <w:rPr>
          <w:szCs w:val="28"/>
        </w:rPr>
        <w:lastRenderedPageBreak/>
        <w:t>Протокол должен быть зарегистрирован избирательной комиссией как исходящий документ копия</w:t>
      </w:r>
      <w:r>
        <w:rPr>
          <w:szCs w:val="28"/>
        </w:rPr>
        <w:t xml:space="preserve"> протокола</w:t>
      </w:r>
      <w:r w:rsidRPr="00367E08">
        <w:rPr>
          <w:szCs w:val="28"/>
        </w:rPr>
        <w:t xml:space="preserve"> под роспись выдается кандидату, его уполномоченному представителю или доверенному лицу.</w:t>
      </w:r>
    </w:p>
    <w:p w:rsidR="00473361" w:rsidRDefault="00473361" w:rsidP="00473361">
      <w:pPr>
        <w:pStyle w:val="a3"/>
        <w:ind w:firstLine="708"/>
        <w:rPr>
          <w:szCs w:val="28"/>
        </w:rPr>
      </w:pPr>
      <w:proofErr w:type="spellStart"/>
      <w:r w:rsidRPr="00367E08">
        <w:rPr>
          <w:szCs w:val="28"/>
        </w:rPr>
        <w:t>Расшивание</w:t>
      </w:r>
      <w:proofErr w:type="spellEnd"/>
      <w:r w:rsidRPr="00367E08">
        <w:rPr>
          <w:szCs w:val="28"/>
        </w:rPr>
        <w:t xml:space="preserve"> сброшюрованных папок с подписными листами не допускается.</w:t>
      </w:r>
    </w:p>
    <w:p w:rsidR="00473361" w:rsidRDefault="00473361" w:rsidP="00473361">
      <w:pPr>
        <w:ind w:firstLine="851"/>
        <w:jc w:val="both"/>
        <w:rPr>
          <w:sz w:val="28"/>
          <w:szCs w:val="28"/>
        </w:rPr>
      </w:pPr>
      <w:r w:rsidRPr="000537A7">
        <w:rPr>
          <w:sz w:val="28"/>
          <w:szCs w:val="28"/>
        </w:rPr>
        <w:t>Папки с подписными листами, отобранными в ходе случайной выборки (жеребьевки) передаются для проверки достоверности подписей и соответствующих им данных об избирателях руководителю Рабочей группы, остальные папки с подписными листами хранятся отдельно.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 избирателей в папках с подписными листами, отобранными для проверки на достоверность, подлежат проверке группой экспертов-</w:t>
      </w:r>
      <w:proofErr w:type="spellStart"/>
      <w:r>
        <w:rPr>
          <w:sz w:val="28"/>
          <w:szCs w:val="28"/>
        </w:rPr>
        <w:t>почерковедов</w:t>
      </w:r>
      <w:proofErr w:type="spellEnd"/>
      <w:r>
        <w:rPr>
          <w:sz w:val="28"/>
          <w:szCs w:val="28"/>
        </w:rPr>
        <w:t xml:space="preserve">, прикомандированных </w:t>
      </w:r>
      <w:r w:rsidRPr="00E016B2">
        <w:rPr>
          <w:sz w:val="28"/>
          <w:szCs w:val="28"/>
        </w:rPr>
        <w:t>ГУВД Ростовской области в Рабочую группу</w:t>
      </w:r>
      <w:r>
        <w:rPr>
          <w:sz w:val="28"/>
          <w:szCs w:val="28"/>
        </w:rPr>
        <w:t xml:space="preserve">. </w:t>
      </w:r>
    </w:p>
    <w:p w:rsidR="009B57F7" w:rsidRPr="00E016B2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 xml:space="preserve">Перед экспертом должны быть поставлены следующие вопросы, </w:t>
      </w:r>
      <w:r>
        <w:rPr>
          <w:sz w:val="28"/>
          <w:szCs w:val="28"/>
        </w:rPr>
        <w:t>единые</w:t>
      </w:r>
      <w:r w:rsidRPr="00E016B2">
        <w:rPr>
          <w:sz w:val="28"/>
          <w:szCs w:val="28"/>
        </w:rPr>
        <w:t xml:space="preserve"> для всех кандидатов:</w:t>
      </w:r>
    </w:p>
    <w:p w:rsidR="009B57F7" w:rsidRPr="00E016B2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>1. Выявление фактов выполнения подписи от имени одного лица другим лицом.</w:t>
      </w:r>
    </w:p>
    <w:p w:rsidR="009B57F7" w:rsidRPr="00E016B2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>2. Выявление фактов указания в подписном листе сведений, не соответствующих действительности.</w:t>
      </w:r>
    </w:p>
    <w:p w:rsidR="009B57F7" w:rsidRPr="00E016B2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 xml:space="preserve">3. Выявление </w:t>
      </w:r>
      <w:proofErr w:type="gramStart"/>
      <w:r w:rsidRPr="00E016B2">
        <w:rPr>
          <w:sz w:val="28"/>
          <w:szCs w:val="28"/>
        </w:rPr>
        <w:t>фактов внесения даты про</w:t>
      </w:r>
      <w:r>
        <w:rPr>
          <w:sz w:val="28"/>
          <w:szCs w:val="28"/>
        </w:rPr>
        <w:t>ставления подписи</w:t>
      </w:r>
      <w:proofErr w:type="gramEnd"/>
      <w:r>
        <w:rPr>
          <w:sz w:val="28"/>
          <w:szCs w:val="28"/>
        </w:rPr>
        <w:t xml:space="preserve"> избирателем</w:t>
      </w:r>
      <w:r w:rsidRPr="00E016B2">
        <w:rPr>
          <w:sz w:val="28"/>
          <w:szCs w:val="28"/>
        </w:rPr>
        <w:t xml:space="preserve"> </w:t>
      </w:r>
      <w:proofErr w:type="spellStart"/>
      <w:r w:rsidRPr="00E016B2">
        <w:rPr>
          <w:sz w:val="28"/>
          <w:szCs w:val="28"/>
        </w:rPr>
        <w:t>несобственоручно</w:t>
      </w:r>
      <w:proofErr w:type="spellEnd"/>
      <w:r w:rsidRPr="00E016B2">
        <w:rPr>
          <w:sz w:val="28"/>
          <w:szCs w:val="28"/>
        </w:rPr>
        <w:t>.</w:t>
      </w:r>
    </w:p>
    <w:p w:rsidR="009B57F7" w:rsidRPr="00E016B2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 xml:space="preserve">4. Выявление фактов недостоверности подписи лица, осуществляющего сбор подписей, и (или) </w:t>
      </w:r>
      <w:r>
        <w:rPr>
          <w:sz w:val="28"/>
          <w:szCs w:val="28"/>
        </w:rPr>
        <w:t>уполномоченного представителя избирательного объединения, выдвинувшего муниципальный список кандидатов</w:t>
      </w:r>
      <w:r w:rsidRPr="00E016B2">
        <w:rPr>
          <w:sz w:val="28"/>
          <w:szCs w:val="28"/>
        </w:rPr>
        <w:t>.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>5. Выявление фактов внесения сведений об избирателях не самим избирателем, ставящим подпись, и не лицом, осуществляющим сбор подписей, внесенных в этот подписной лист.</w:t>
      </w:r>
    </w:p>
    <w:p w:rsidR="009B57F7" w:rsidRPr="00E016B2" w:rsidRDefault="009B57F7" w:rsidP="009B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Выявление фактов,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подписного листа лицом, не имеющим права сбора подписей.</w:t>
      </w:r>
    </w:p>
    <w:p w:rsidR="009B57F7" w:rsidRPr="00861439" w:rsidRDefault="009B57F7" w:rsidP="009B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части 3 статьи</w:t>
      </w:r>
      <w:r w:rsidRPr="00E016B2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E016B2">
        <w:rPr>
          <w:sz w:val="28"/>
          <w:szCs w:val="28"/>
        </w:rPr>
        <w:t xml:space="preserve"> Областного закона</w:t>
      </w:r>
      <w:r>
        <w:rPr>
          <w:sz w:val="28"/>
          <w:szCs w:val="28"/>
        </w:rPr>
        <w:t xml:space="preserve"> з</w:t>
      </w:r>
      <w:r w:rsidRPr="00861439">
        <w:rPr>
          <w:sz w:val="28"/>
          <w:szCs w:val="28"/>
        </w:rPr>
        <w:t xml:space="preserve">аключения экспертов могут служить основанием для признания недостоверными и (или) недействительными содержащихся в подписных листах сведений об избирателях и их подписей. Заключения экспертов излагаются в письменной форме в ведомостях проверки подписных листов </w:t>
      </w:r>
      <w:r w:rsidRPr="00113451">
        <w:rPr>
          <w:sz w:val="28"/>
          <w:szCs w:val="28"/>
        </w:rPr>
        <w:t>или ином документе. Если заключения экспертов излагаются в ином документе, то выводы</w:t>
      </w:r>
      <w:r>
        <w:rPr>
          <w:sz w:val="28"/>
          <w:szCs w:val="28"/>
        </w:rPr>
        <w:t>,</w:t>
      </w:r>
      <w:r w:rsidRPr="00113451">
        <w:rPr>
          <w:sz w:val="28"/>
          <w:szCs w:val="28"/>
        </w:rPr>
        <w:t xml:space="preserve"> содержащиеся в документе (справке), переносятся в ведомость проверки подписных листов проверяющим, а документ (справка) прилагается к ведомости проверки, которая экспертом может не подписываться.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r w:rsidRPr="00E016B2">
        <w:rPr>
          <w:sz w:val="28"/>
          <w:szCs w:val="28"/>
        </w:rPr>
        <w:t xml:space="preserve">Если при производстве экспертизы эксперт установит обстоятельства, которые имеют значение для принятия комиссией решения, но по </w:t>
      </w:r>
      <w:proofErr w:type="gramStart"/>
      <w:r w:rsidRPr="00E016B2">
        <w:rPr>
          <w:sz w:val="28"/>
          <w:szCs w:val="28"/>
        </w:rPr>
        <w:t>поводу</w:t>
      </w:r>
      <w:proofErr w:type="gramEnd"/>
      <w:r w:rsidRPr="00E016B2">
        <w:rPr>
          <w:sz w:val="28"/>
          <w:szCs w:val="28"/>
        </w:rPr>
        <w:t xml:space="preserve"> которых не были поставлены вопросы, то он вправе указать на них в своем заключении.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данных </w:t>
      </w:r>
      <w:r w:rsidR="009D4BBC">
        <w:rPr>
          <w:sz w:val="28"/>
          <w:szCs w:val="28"/>
        </w:rPr>
        <w:t xml:space="preserve">ГАС «Выборы», </w:t>
      </w:r>
      <w:r>
        <w:rPr>
          <w:sz w:val="28"/>
          <w:szCs w:val="28"/>
        </w:rPr>
        <w:t>УФМС России по Ростовской области</w:t>
      </w:r>
      <w:r w:rsidRPr="00E016B2">
        <w:rPr>
          <w:sz w:val="28"/>
          <w:szCs w:val="28"/>
        </w:rPr>
        <w:t xml:space="preserve">, представленных по запросу Рабочей группы при </w:t>
      </w:r>
      <w:r w:rsidR="009D4BBC">
        <w:rPr>
          <w:sz w:val="28"/>
          <w:szCs w:val="28"/>
        </w:rPr>
        <w:t>Территориальной</w:t>
      </w:r>
      <w:r w:rsidRPr="00E016B2">
        <w:rPr>
          <w:sz w:val="28"/>
          <w:szCs w:val="28"/>
        </w:rPr>
        <w:t xml:space="preserve"> комиссии, заключени</w:t>
      </w:r>
      <w:r>
        <w:rPr>
          <w:sz w:val="28"/>
          <w:szCs w:val="28"/>
        </w:rPr>
        <w:t>й</w:t>
      </w:r>
      <w:r w:rsidRPr="00E016B2">
        <w:rPr>
          <w:sz w:val="28"/>
          <w:szCs w:val="28"/>
        </w:rPr>
        <w:t xml:space="preserve"> экспертов, ответов на запросы </w:t>
      </w:r>
      <w:r w:rsidR="009D4BBC">
        <w:rPr>
          <w:sz w:val="28"/>
          <w:szCs w:val="28"/>
        </w:rPr>
        <w:t xml:space="preserve"> Территориальной</w:t>
      </w:r>
      <w:r w:rsidRPr="00E016B2">
        <w:rPr>
          <w:sz w:val="28"/>
          <w:szCs w:val="28"/>
        </w:rPr>
        <w:t xml:space="preserve"> комиссии в иные организации, </w:t>
      </w:r>
      <w:r>
        <w:rPr>
          <w:sz w:val="28"/>
          <w:szCs w:val="28"/>
        </w:rPr>
        <w:t>п</w:t>
      </w:r>
      <w:r w:rsidRPr="00017C75">
        <w:rPr>
          <w:sz w:val="28"/>
          <w:szCs w:val="28"/>
        </w:rPr>
        <w:t>о окончании проверки подписных листов составляется итоговый протокол</w:t>
      </w:r>
      <w:r>
        <w:rPr>
          <w:sz w:val="28"/>
          <w:szCs w:val="28"/>
        </w:rPr>
        <w:t xml:space="preserve"> </w:t>
      </w:r>
      <w:r w:rsidRPr="00113451">
        <w:rPr>
          <w:sz w:val="28"/>
          <w:szCs w:val="28"/>
        </w:rPr>
        <w:t>(по форме согласно приложению № 2), в</w:t>
      </w:r>
      <w:r w:rsidRPr="00017C75">
        <w:rPr>
          <w:sz w:val="28"/>
          <w:szCs w:val="28"/>
        </w:rPr>
        <w:t xml:space="preserve">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</w:t>
      </w:r>
      <w:proofErr w:type="gramEnd"/>
      <w:r w:rsidRPr="00017C75">
        <w:rPr>
          <w:sz w:val="28"/>
          <w:szCs w:val="28"/>
        </w:rPr>
        <w:t xml:space="preserve"> недостоверными и (или) недействительными, с указанием оснований </w:t>
      </w:r>
      <w:r>
        <w:rPr>
          <w:sz w:val="28"/>
          <w:szCs w:val="28"/>
        </w:rPr>
        <w:t>(причин) признания их таковыми.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Итоговый п</w:t>
      </w:r>
      <w:r w:rsidRPr="00017C75">
        <w:rPr>
          <w:sz w:val="28"/>
          <w:szCs w:val="28"/>
        </w:rPr>
        <w:t xml:space="preserve">ротокол подписывается членами </w:t>
      </w:r>
      <w:r w:rsidR="009D4BBC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017C7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017C75">
        <w:rPr>
          <w:sz w:val="28"/>
          <w:szCs w:val="28"/>
        </w:rPr>
        <w:t>с правом решающего голоса, провод</w:t>
      </w:r>
      <w:r>
        <w:rPr>
          <w:sz w:val="28"/>
          <w:szCs w:val="28"/>
        </w:rPr>
        <w:t>ившими проверку, руководителем Р</w:t>
      </w:r>
      <w:r w:rsidRPr="00017C75">
        <w:rPr>
          <w:sz w:val="28"/>
          <w:szCs w:val="28"/>
        </w:rPr>
        <w:t xml:space="preserve">абочей группы - членом комиссии с правом решающего голоса и представляется в </w:t>
      </w:r>
      <w:r w:rsidR="009D4BBC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 </w:t>
      </w:r>
      <w:r w:rsidRPr="00017C75">
        <w:rPr>
          <w:sz w:val="28"/>
          <w:szCs w:val="28"/>
        </w:rPr>
        <w:t xml:space="preserve">для принятия решения. 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r w:rsidRPr="00017C75">
        <w:rPr>
          <w:sz w:val="28"/>
          <w:szCs w:val="28"/>
        </w:rPr>
        <w:t>К протоколу прилагаются ведомост</w:t>
      </w:r>
      <w:r w:rsidR="009D4BBC">
        <w:rPr>
          <w:sz w:val="28"/>
          <w:szCs w:val="28"/>
        </w:rPr>
        <w:t>ь</w:t>
      </w:r>
      <w:r w:rsidRPr="00017C75">
        <w:rPr>
          <w:sz w:val="28"/>
          <w:szCs w:val="28"/>
        </w:rPr>
        <w:t xml:space="preserve"> проверки подписных листов, </w:t>
      </w:r>
      <w:r w:rsidRPr="00BF178E">
        <w:rPr>
          <w:sz w:val="28"/>
          <w:szCs w:val="28"/>
        </w:rPr>
        <w:t>заключения экспертов, справки из органов внутренних дел и организаций, пол</w:t>
      </w:r>
      <w:r w:rsidRPr="00017C75">
        <w:rPr>
          <w:sz w:val="28"/>
          <w:szCs w:val="28"/>
        </w:rPr>
        <w:t xml:space="preserve">ученные по запросам </w:t>
      </w:r>
      <w:r w:rsidR="009D4BBC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комиссии</w:t>
      </w:r>
      <w:r w:rsidR="008635E0">
        <w:rPr>
          <w:sz w:val="28"/>
          <w:szCs w:val="28"/>
        </w:rPr>
        <w:t>.</w:t>
      </w:r>
      <w:r w:rsidR="004D1B2E">
        <w:rPr>
          <w:sz w:val="28"/>
          <w:szCs w:val="28"/>
        </w:rPr>
        <w:t xml:space="preserve"> </w:t>
      </w:r>
    </w:p>
    <w:p w:rsidR="009B57F7" w:rsidRDefault="009B57F7" w:rsidP="009B57F7">
      <w:pPr>
        <w:ind w:firstLine="851"/>
        <w:jc w:val="both"/>
        <w:rPr>
          <w:sz w:val="28"/>
          <w:szCs w:val="28"/>
        </w:rPr>
      </w:pPr>
      <w:r w:rsidRPr="00017C75">
        <w:rPr>
          <w:sz w:val="28"/>
          <w:szCs w:val="28"/>
        </w:rPr>
        <w:t xml:space="preserve">Копия протокола передается </w:t>
      </w:r>
      <w:r w:rsidR="004D1B2E">
        <w:rPr>
          <w:sz w:val="28"/>
          <w:szCs w:val="28"/>
        </w:rPr>
        <w:t>кандидату</w:t>
      </w:r>
      <w:r w:rsidRPr="00017C75">
        <w:rPr>
          <w:sz w:val="28"/>
          <w:szCs w:val="28"/>
        </w:rPr>
        <w:t xml:space="preserve"> не позднее</w:t>
      </w:r>
      <w:r w:rsidR="008635E0">
        <w:rPr>
          <w:sz w:val="28"/>
          <w:szCs w:val="28"/>
        </w:rPr>
        <w:t>,</w:t>
      </w:r>
      <w:r w:rsidRPr="00017C75">
        <w:rPr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</w:t>
      </w:r>
      <w:r w:rsidR="004D1B2E">
        <w:rPr>
          <w:sz w:val="28"/>
          <w:szCs w:val="28"/>
        </w:rPr>
        <w:t>кандидата</w:t>
      </w:r>
      <w:r w:rsidRPr="00017C75">
        <w:rPr>
          <w:sz w:val="28"/>
          <w:szCs w:val="28"/>
        </w:rPr>
        <w:t xml:space="preserve">. </w:t>
      </w:r>
      <w:proofErr w:type="gramStart"/>
      <w:r w:rsidRPr="00017C75">
        <w:rPr>
          <w:sz w:val="28"/>
          <w:szCs w:val="28"/>
        </w:rPr>
        <w:t xml:space="preserve">Если проведенная комиссией проверка подписных листов повлечет за собой последствия, предусмотренные </w:t>
      </w:r>
      <w:hyperlink w:anchor="sub_30901063" w:history="1">
        <w:r w:rsidRPr="00534FC7">
          <w:rPr>
            <w:rStyle w:val="af"/>
            <w:color w:val="auto"/>
            <w:sz w:val="28"/>
            <w:szCs w:val="28"/>
            <w:u w:val="none"/>
          </w:rPr>
          <w:t>пунктом 6(3) части 10 статьи 30</w:t>
        </w:r>
      </w:hyperlink>
      <w:r w:rsidRPr="00534FC7">
        <w:rPr>
          <w:sz w:val="28"/>
          <w:szCs w:val="28"/>
        </w:rPr>
        <w:t xml:space="preserve"> </w:t>
      </w:r>
      <w:r w:rsidRPr="00017C75">
        <w:rPr>
          <w:sz w:val="28"/>
          <w:szCs w:val="28"/>
        </w:rPr>
        <w:t>Областного закона</w:t>
      </w:r>
      <w:r w:rsidR="004D1B2E">
        <w:rPr>
          <w:sz w:val="28"/>
          <w:szCs w:val="28"/>
        </w:rPr>
        <w:t>, кандидат</w:t>
      </w:r>
      <w:r w:rsidRPr="00017C75">
        <w:rPr>
          <w:sz w:val="28"/>
          <w:szCs w:val="28"/>
        </w:rPr>
        <w:t xml:space="preserve"> вправе получить в </w:t>
      </w:r>
      <w:r w:rsidR="004D1B2E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комиссии </w:t>
      </w:r>
      <w:r w:rsidRPr="00017C75">
        <w:rPr>
          <w:sz w:val="28"/>
          <w:szCs w:val="28"/>
        </w:rPr>
        <w:t>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</w:t>
      </w:r>
      <w:proofErr w:type="gramEnd"/>
      <w:r w:rsidRPr="00017C75">
        <w:rPr>
          <w:sz w:val="28"/>
          <w:szCs w:val="28"/>
        </w:rPr>
        <w:t xml:space="preserve">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903734" w:rsidRPr="000537A7" w:rsidRDefault="009B57F7" w:rsidP="009B57F7">
      <w:pPr>
        <w:ind w:firstLine="851"/>
        <w:jc w:val="both"/>
        <w:rPr>
          <w:sz w:val="28"/>
          <w:szCs w:val="28"/>
        </w:rPr>
      </w:pPr>
      <w:r w:rsidRPr="00017C75">
        <w:rPr>
          <w:sz w:val="28"/>
          <w:szCs w:val="28"/>
        </w:rPr>
        <w:t xml:space="preserve">Итоговый протокол прилагается к решению комиссии о регистрации </w:t>
      </w:r>
      <w:r w:rsidR="004D1B2E">
        <w:rPr>
          <w:sz w:val="28"/>
          <w:szCs w:val="28"/>
        </w:rPr>
        <w:t>кандидата</w:t>
      </w:r>
      <w:r w:rsidRPr="00017C75">
        <w:rPr>
          <w:sz w:val="28"/>
          <w:szCs w:val="28"/>
        </w:rPr>
        <w:t xml:space="preserve"> либо об отказе в регистрации кандида</w:t>
      </w:r>
      <w:r w:rsidR="00C22D57">
        <w:rPr>
          <w:sz w:val="28"/>
          <w:szCs w:val="28"/>
        </w:rPr>
        <w:t>та</w:t>
      </w:r>
      <w:r w:rsidRPr="00017C75">
        <w:rPr>
          <w:sz w:val="28"/>
          <w:szCs w:val="28"/>
        </w:rPr>
        <w:t xml:space="preserve">. Повторная проверка подписных листов после принятия комиссией указанного решения может быть осуществлена только судом или комиссией в соответствии с </w:t>
      </w:r>
      <w:hyperlink w:anchor="sub_7106" w:history="1">
        <w:r w:rsidRPr="00534FC7">
          <w:rPr>
            <w:rStyle w:val="af"/>
            <w:color w:val="auto"/>
            <w:sz w:val="28"/>
            <w:szCs w:val="28"/>
            <w:u w:val="none"/>
          </w:rPr>
          <w:t>частью 6 статьи 70</w:t>
        </w:r>
      </w:hyperlink>
      <w:r w:rsidRPr="00017C75">
        <w:rPr>
          <w:sz w:val="28"/>
          <w:szCs w:val="28"/>
        </w:rPr>
        <w:t xml:space="preserve"> Областного закона и только в пределах подписей, подлежавших проверке.</w:t>
      </w:r>
    </w:p>
    <w:p w:rsidR="00EE36B3" w:rsidRDefault="00EE36B3">
      <w:pPr>
        <w:spacing w:after="160" w:line="259" w:lineRule="auto"/>
      </w:pPr>
      <w:r>
        <w:br w:type="page"/>
      </w:r>
    </w:p>
    <w:p w:rsidR="00534FC7" w:rsidRPr="00534FC7" w:rsidRDefault="00534FC7" w:rsidP="00534FC7">
      <w:pPr>
        <w:ind w:left="3969"/>
        <w:rPr>
          <w:sz w:val="24"/>
          <w:szCs w:val="24"/>
        </w:rPr>
      </w:pPr>
      <w:r w:rsidRPr="00534FC7">
        <w:rPr>
          <w:sz w:val="24"/>
          <w:szCs w:val="24"/>
        </w:rPr>
        <w:lastRenderedPageBreak/>
        <w:t>Приложение № 1</w:t>
      </w:r>
    </w:p>
    <w:p w:rsidR="00EE36B3" w:rsidRPr="00534FC7" w:rsidRDefault="00534FC7" w:rsidP="00534FC7">
      <w:pPr>
        <w:pStyle w:val="a3"/>
        <w:ind w:left="3969" w:firstLine="0"/>
        <w:jc w:val="left"/>
        <w:rPr>
          <w:b/>
          <w:sz w:val="24"/>
          <w:szCs w:val="24"/>
        </w:rPr>
      </w:pPr>
      <w:r w:rsidRPr="00534FC7">
        <w:rPr>
          <w:sz w:val="24"/>
          <w:szCs w:val="24"/>
        </w:rPr>
        <w:t>к Процедуре случайной выборки (жеребьевки) собранных в поддержку кандидатов, выдвинутых по Пролетарским одномандатным избирательным округам № 23 и № 25 подписей для проверки соблюдения порядка сбора  подписей, оформления подписных листов, достоверности сведений об избирателях и подписей избирателей, собранных в поддержку кандидата в депутаты Ростовской-на-Дону городской Думы шестого созыва</w:t>
      </w:r>
    </w:p>
    <w:p w:rsidR="00534FC7" w:rsidRDefault="00534FC7" w:rsidP="00EE36B3">
      <w:pPr>
        <w:spacing w:line="276" w:lineRule="auto"/>
        <w:jc w:val="center"/>
        <w:outlineLvl w:val="0"/>
        <w:rPr>
          <w:b/>
          <w:bCs/>
          <w:sz w:val="28"/>
          <w:szCs w:val="24"/>
        </w:rPr>
      </w:pPr>
    </w:p>
    <w:p w:rsidR="00EE36B3" w:rsidRPr="006D3AFE" w:rsidRDefault="00EE36B3" w:rsidP="00EE36B3">
      <w:pPr>
        <w:spacing w:line="276" w:lineRule="auto"/>
        <w:jc w:val="center"/>
        <w:outlineLvl w:val="0"/>
        <w:rPr>
          <w:b/>
          <w:bCs/>
          <w:sz w:val="28"/>
          <w:szCs w:val="24"/>
        </w:rPr>
      </w:pPr>
      <w:r w:rsidRPr="006D3AFE">
        <w:rPr>
          <w:b/>
          <w:bCs/>
          <w:sz w:val="28"/>
          <w:szCs w:val="24"/>
        </w:rPr>
        <w:t>ПРОТОКОЛ</w:t>
      </w:r>
    </w:p>
    <w:p w:rsidR="00EE36B3" w:rsidRDefault="00EE36B3" w:rsidP="00EE36B3">
      <w:pPr>
        <w:jc w:val="center"/>
        <w:rPr>
          <w:b/>
          <w:bCs/>
          <w:sz w:val="28"/>
          <w:szCs w:val="24"/>
        </w:rPr>
      </w:pPr>
      <w:r w:rsidRPr="006D3AFE">
        <w:rPr>
          <w:b/>
          <w:bCs/>
          <w:sz w:val="28"/>
          <w:szCs w:val="24"/>
        </w:rPr>
        <w:t xml:space="preserve">случайной выборки подписей для проверки соблюдения порядка сбора подписей, оформления подписных листов, достоверности сведений </w:t>
      </w:r>
    </w:p>
    <w:p w:rsidR="00EE36B3" w:rsidRDefault="00EE36B3" w:rsidP="00EE36B3">
      <w:pPr>
        <w:jc w:val="center"/>
        <w:rPr>
          <w:b/>
          <w:bCs/>
          <w:sz w:val="28"/>
          <w:szCs w:val="24"/>
        </w:rPr>
      </w:pPr>
      <w:r w:rsidRPr="006D3AFE">
        <w:rPr>
          <w:b/>
          <w:bCs/>
          <w:sz w:val="28"/>
          <w:szCs w:val="24"/>
        </w:rPr>
        <w:t xml:space="preserve">об избирателях и их подписей, собранных в поддержку </w:t>
      </w:r>
      <w:r>
        <w:rPr>
          <w:b/>
          <w:bCs/>
          <w:sz w:val="28"/>
          <w:szCs w:val="24"/>
        </w:rPr>
        <w:t>выдвижения</w:t>
      </w:r>
    </w:p>
    <w:p w:rsidR="003B0D06" w:rsidRDefault="00EE36B3" w:rsidP="00EE36B3">
      <w:pPr>
        <w:jc w:val="center"/>
        <w:rPr>
          <w:b/>
          <w:bCs/>
          <w:sz w:val="28"/>
          <w:szCs w:val="24"/>
        </w:rPr>
      </w:pPr>
      <w:r w:rsidRPr="006D3AFE">
        <w:rPr>
          <w:b/>
          <w:bCs/>
          <w:sz w:val="28"/>
          <w:szCs w:val="24"/>
        </w:rPr>
        <w:t>кандидат</w:t>
      </w:r>
      <w:r w:rsidR="00903734">
        <w:rPr>
          <w:b/>
          <w:bCs/>
          <w:sz w:val="28"/>
          <w:szCs w:val="24"/>
        </w:rPr>
        <w:t>а</w:t>
      </w:r>
      <w:r>
        <w:rPr>
          <w:b/>
          <w:bCs/>
          <w:sz w:val="28"/>
          <w:szCs w:val="24"/>
        </w:rPr>
        <w:t xml:space="preserve"> в депутаты Ростовской-на-Дону городской Думы шестого созыва</w:t>
      </w:r>
      <w:r w:rsidR="003B0D06">
        <w:rPr>
          <w:b/>
          <w:bCs/>
          <w:sz w:val="28"/>
          <w:szCs w:val="24"/>
        </w:rPr>
        <w:t xml:space="preserve"> по </w:t>
      </w:r>
      <w:proofErr w:type="gramStart"/>
      <w:r w:rsidR="003B0D06">
        <w:rPr>
          <w:b/>
          <w:bCs/>
          <w:sz w:val="28"/>
          <w:szCs w:val="24"/>
        </w:rPr>
        <w:t>Пролетарскому</w:t>
      </w:r>
      <w:proofErr w:type="gramEnd"/>
      <w:r w:rsidR="003B0D06">
        <w:rPr>
          <w:b/>
          <w:bCs/>
          <w:sz w:val="28"/>
          <w:szCs w:val="24"/>
        </w:rPr>
        <w:t xml:space="preserve"> одномандатному</w:t>
      </w:r>
    </w:p>
    <w:p w:rsidR="00EE36B3" w:rsidRPr="006D3AFE" w:rsidRDefault="003B0D06" w:rsidP="00EE36B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избирательному округу № ____</w:t>
      </w:r>
    </w:p>
    <w:p w:rsidR="00EE36B3" w:rsidRDefault="00EE36B3" w:rsidP="00EE36B3">
      <w:pPr>
        <w:spacing w:before="120"/>
        <w:jc w:val="center"/>
        <w:rPr>
          <w:b/>
          <w:bCs/>
          <w:sz w:val="18"/>
          <w:szCs w:val="24"/>
        </w:rPr>
      </w:pPr>
    </w:p>
    <w:p w:rsidR="003B0D06" w:rsidRPr="006D3AFE" w:rsidRDefault="003B0D06" w:rsidP="00EE36B3">
      <w:pPr>
        <w:spacing w:before="120"/>
        <w:jc w:val="center"/>
        <w:rPr>
          <w:b/>
          <w:bCs/>
          <w:sz w:val="18"/>
          <w:szCs w:val="24"/>
        </w:rPr>
      </w:pPr>
    </w:p>
    <w:p w:rsidR="00EE36B3" w:rsidRPr="003B0D06" w:rsidRDefault="00EE36B3" w:rsidP="00EE36B3">
      <w:pPr>
        <w:pBdr>
          <w:top w:val="single" w:sz="4" w:space="1" w:color="auto"/>
        </w:pBdr>
        <w:spacing w:line="360" w:lineRule="auto"/>
        <w:jc w:val="center"/>
        <w:rPr>
          <w:bCs/>
          <w:sz w:val="24"/>
          <w:szCs w:val="24"/>
        </w:rPr>
      </w:pPr>
      <w:r w:rsidRPr="003B0D06">
        <w:rPr>
          <w:bCs/>
          <w:sz w:val="24"/>
          <w:szCs w:val="24"/>
        </w:rPr>
        <w:t xml:space="preserve"> (</w:t>
      </w:r>
      <w:r w:rsidR="003B0D06" w:rsidRPr="003B0D06">
        <w:rPr>
          <w:bCs/>
          <w:sz w:val="24"/>
          <w:szCs w:val="24"/>
        </w:rPr>
        <w:t>ФИО кандидата</w:t>
      </w:r>
      <w:r w:rsidRPr="003B0D06">
        <w:rPr>
          <w:bCs/>
          <w:sz w:val="24"/>
          <w:szCs w:val="24"/>
        </w:rPr>
        <w:t>)</w:t>
      </w:r>
    </w:p>
    <w:p w:rsidR="00EE36B3" w:rsidRPr="006D3AFE" w:rsidRDefault="00EE36B3" w:rsidP="00EE36B3">
      <w:pPr>
        <w:spacing w:line="276" w:lineRule="auto"/>
        <w:ind w:firstLine="708"/>
        <w:jc w:val="both"/>
        <w:rPr>
          <w:bCs/>
          <w:sz w:val="14"/>
          <w:szCs w:val="24"/>
        </w:rPr>
      </w:pP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>Дата и время проведения случайной выборки:</w:t>
      </w: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 xml:space="preserve">начало: </w:t>
      </w:r>
      <w:r w:rsidRPr="003B0D06">
        <w:rPr>
          <w:bCs/>
          <w:sz w:val="28"/>
          <w:szCs w:val="28"/>
        </w:rPr>
        <w:tab/>
        <w:t>«___» __________ 2015 г. «___» ч. «___» мин.</w:t>
      </w: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 xml:space="preserve">окончание: </w:t>
      </w:r>
      <w:r w:rsidRPr="003B0D06">
        <w:rPr>
          <w:bCs/>
          <w:sz w:val="28"/>
          <w:szCs w:val="28"/>
        </w:rPr>
        <w:tab/>
        <w:t>«___» __________ 2015 г. «___» ч. «___» мин.</w:t>
      </w:r>
    </w:p>
    <w:p w:rsidR="00EE36B3" w:rsidRPr="003B0D06" w:rsidRDefault="00EE36B3" w:rsidP="00EE36B3">
      <w:pPr>
        <w:spacing w:line="276" w:lineRule="auto"/>
        <w:jc w:val="both"/>
        <w:rPr>
          <w:bCs/>
          <w:sz w:val="28"/>
          <w:szCs w:val="28"/>
        </w:rPr>
      </w:pPr>
    </w:p>
    <w:p w:rsidR="00EE36B3" w:rsidRDefault="00EE36B3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 xml:space="preserve">В соответствии с частью 4 статьи 29 Областного закона от 08.08.2011 № 645-ЗС «О выборах депутатов представительных органов муниципальных </w:t>
      </w:r>
      <w:bookmarkStart w:id="0" w:name="_GoBack"/>
      <w:bookmarkEnd w:id="0"/>
      <w:r w:rsidRPr="003B0D06">
        <w:rPr>
          <w:bCs/>
          <w:sz w:val="28"/>
          <w:szCs w:val="28"/>
        </w:rPr>
        <w:t>образований в Ростовской области» Рабочая группа по проверке соблюдения порядка сбора подписей избирателей, оформления подписных листов, достоверности сведений об избирателях (далее – Рабочая группа) в присутствии:</w:t>
      </w:r>
    </w:p>
    <w:p w:rsidR="003B0D06" w:rsidRPr="003B0D06" w:rsidRDefault="003B0D06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 w:rsidRPr="003B0D06">
        <w:rPr>
          <w:bCs/>
          <w:i/>
          <w:sz w:val="28"/>
          <w:szCs w:val="28"/>
        </w:rPr>
        <w:t>(фамилия, имя, отчество)</w:t>
      </w:r>
      <w:r w:rsidRPr="003B0D06">
        <w:rPr>
          <w:bCs/>
          <w:i/>
          <w:sz w:val="28"/>
          <w:szCs w:val="28"/>
        </w:rPr>
        <w:tab/>
        <w:t>- (статус)</w:t>
      </w: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 w:rsidRPr="003B0D06">
        <w:rPr>
          <w:bCs/>
          <w:i/>
          <w:sz w:val="28"/>
          <w:szCs w:val="28"/>
        </w:rPr>
        <w:t>(фамилия, имя, отчество)</w:t>
      </w:r>
      <w:r w:rsidRPr="003B0D06">
        <w:rPr>
          <w:bCs/>
          <w:i/>
          <w:sz w:val="28"/>
          <w:szCs w:val="28"/>
        </w:rPr>
        <w:tab/>
        <w:t>- (статус)</w:t>
      </w: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>…</w:t>
      </w:r>
    </w:p>
    <w:p w:rsidR="00EE36B3" w:rsidRPr="003B0D06" w:rsidRDefault="00EE36B3" w:rsidP="00EE36B3">
      <w:pPr>
        <w:spacing w:line="276" w:lineRule="auto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>провела методом случайной выборки (жребия) отбор подписей избирателей, собранных в поддержку выдвижения муниципального списка кандидатов.</w:t>
      </w:r>
    </w:p>
    <w:p w:rsidR="00EE36B3" w:rsidRPr="003B0D06" w:rsidRDefault="00EE36B3" w:rsidP="00EE36B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B0D06">
        <w:rPr>
          <w:bCs/>
          <w:sz w:val="28"/>
          <w:szCs w:val="28"/>
        </w:rPr>
        <w:t>Отобраны следующие 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3827"/>
      </w:tblGrid>
      <w:tr w:rsidR="00EE36B3" w:rsidRPr="006D3AFE" w:rsidTr="008E27E0">
        <w:trPr>
          <w:trHeight w:val="385"/>
        </w:trPr>
        <w:tc>
          <w:tcPr>
            <w:tcW w:w="1418" w:type="dxa"/>
          </w:tcPr>
          <w:p w:rsidR="00EE36B3" w:rsidRPr="00B5013C" w:rsidRDefault="00EE36B3" w:rsidP="008E27E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5013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013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013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E36B3" w:rsidRPr="00B5013C" w:rsidRDefault="00EE36B3" w:rsidP="008E27E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5013C">
              <w:rPr>
                <w:b/>
                <w:bCs/>
                <w:sz w:val="24"/>
                <w:szCs w:val="24"/>
              </w:rPr>
              <w:t>Номер папки</w:t>
            </w:r>
          </w:p>
        </w:tc>
        <w:tc>
          <w:tcPr>
            <w:tcW w:w="3827" w:type="dxa"/>
          </w:tcPr>
          <w:p w:rsidR="00EE36B3" w:rsidRPr="00B5013C" w:rsidRDefault="00EE36B3" w:rsidP="008E27E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5013C">
              <w:rPr>
                <w:b/>
                <w:bCs/>
                <w:sz w:val="24"/>
                <w:szCs w:val="24"/>
              </w:rPr>
              <w:t>Количество подписей в папке*</w:t>
            </w:r>
          </w:p>
        </w:tc>
      </w:tr>
      <w:tr w:rsidR="00EE36B3" w:rsidRPr="006D3AFE" w:rsidTr="008E27E0">
        <w:trPr>
          <w:trHeight w:val="198"/>
        </w:trPr>
        <w:tc>
          <w:tcPr>
            <w:tcW w:w="1418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  <w:r w:rsidRPr="006D3AFE"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  <w:r w:rsidRPr="006D3AFE">
              <w:rPr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  <w:r w:rsidRPr="006D3AFE">
              <w:rPr>
                <w:sz w:val="24"/>
              </w:rPr>
              <w:t>3</w:t>
            </w:r>
          </w:p>
        </w:tc>
      </w:tr>
      <w:tr w:rsidR="00EE36B3" w:rsidRPr="006D3AFE" w:rsidTr="008E27E0">
        <w:tc>
          <w:tcPr>
            <w:tcW w:w="1418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</w:p>
        </w:tc>
      </w:tr>
      <w:tr w:rsidR="00EE36B3" w:rsidRPr="006D3AFE" w:rsidTr="008E27E0">
        <w:tc>
          <w:tcPr>
            <w:tcW w:w="1418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EE36B3" w:rsidRPr="006D3AFE" w:rsidRDefault="00EE36B3" w:rsidP="008E27E0">
            <w:pPr>
              <w:jc w:val="center"/>
              <w:rPr>
                <w:sz w:val="24"/>
              </w:rPr>
            </w:pPr>
          </w:p>
        </w:tc>
      </w:tr>
      <w:tr w:rsidR="00EE36B3" w:rsidRPr="006D3AFE" w:rsidTr="008E27E0">
        <w:trPr>
          <w:trHeight w:val="300"/>
        </w:trPr>
        <w:tc>
          <w:tcPr>
            <w:tcW w:w="5387" w:type="dxa"/>
            <w:gridSpan w:val="2"/>
            <w:vAlign w:val="center"/>
          </w:tcPr>
          <w:p w:rsidR="00EE36B3" w:rsidRPr="006D3AFE" w:rsidRDefault="00EE36B3" w:rsidP="008E27E0">
            <w:pPr>
              <w:jc w:val="center"/>
              <w:rPr>
                <w:b/>
                <w:sz w:val="24"/>
              </w:rPr>
            </w:pPr>
            <w:r w:rsidRPr="006D3AFE">
              <w:rPr>
                <w:b/>
                <w:sz w:val="24"/>
              </w:rPr>
              <w:lastRenderedPageBreak/>
              <w:t>Общее количество подписей, отобранных для проверки</w:t>
            </w:r>
          </w:p>
        </w:tc>
        <w:tc>
          <w:tcPr>
            <w:tcW w:w="3827" w:type="dxa"/>
            <w:vAlign w:val="center"/>
          </w:tcPr>
          <w:p w:rsidR="00EE36B3" w:rsidRPr="006D3AFE" w:rsidRDefault="00EE36B3" w:rsidP="008E27E0">
            <w:pPr>
              <w:jc w:val="center"/>
              <w:rPr>
                <w:b/>
                <w:sz w:val="24"/>
              </w:rPr>
            </w:pPr>
          </w:p>
        </w:tc>
      </w:tr>
    </w:tbl>
    <w:p w:rsidR="00EE36B3" w:rsidRDefault="00EE36B3" w:rsidP="00EE36B3">
      <w:pPr>
        <w:spacing w:line="276" w:lineRule="auto"/>
        <w:jc w:val="both"/>
        <w:rPr>
          <w:bCs/>
          <w:szCs w:val="24"/>
        </w:rPr>
      </w:pPr>
    </w:p>
    <w:p w:rsidR="00EE36B3" w:rsidRPr="006D3AFE" w:rsidRDefault="00EE36B3" w:rsidP="00EE36B3">
      <w:pPr>
        <w:spacing w:line="276" w:lineRule="auto"/>
        <w:jc w:val="both"/>
        <w:rPr>
          <w:bCs/>
          <w:szCs w:val="24"/>
        </w:rPr>
      </w:pPr>
    </w:p>
    <w:p w:rsidR="00EE36B3" w:rsidRPr="006D3AFE" w:rsidRDefault="00EE36B3" w:rsidP="00EE36B3">
      <w:pPr>
        <w:spacing w:line="276" w:lineRule="auto"/>
        <w:jc w:val="both"/>
        <w:rPr>
          <w:bCs/>
          <w:sz w:val="24"/>
        </w:rPr>
      </w:pPr>
      <w:r w:rsidRPr="00DE77A4">
        <w:rPr>
          <w:bCs/>
          <w:sz w:val="27"/>
          <w:szCs w:val="27"/>
        </w:rPr>
        <w:t>Руководитель Рабочей группы</w:t>
      </w:r>
      <w:r w:rsidRPr="006D3AFE">
        <w:rPr>
          <w:bCs/>
          <w:sz w:val="24"/>
        </w:rPr>
        <w:tab/>
      </w:r>
      <w:r w:rsidRPr="006D3AFE">
        <w:rPr>
          <w:bCs/>
          <w:sz w:val="24"/>
        </w:rPr>
        <w:tab/>
      </w:r>
      <w:r w:rsidRPr="006D3AFE">
        <w:rPr>
          <w:bCs/>
          <w:sz w:val="24"/>
        </w:rPr>
        <w:tab/>
        <w:t>_________________________________</w:t>
      </w:r>
    </w:p>
    <w:p w:rsidR="00EE36B3" w:rsidRPr="006D3AFE" w:rsidRDefault="00EE36B3" w:rsidP="00EE36B3">
      <w:pPr>
        <w:spacing w:line="276" w:lineRule="auto"/>
        <w:ind w:left="4956"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Pr="006D3AFE">
        <w:rPr>
          <w:bCs/>
          <w:sz w:val="18"/>
          <w:szCs w:val="18"/>
        </w:rPr>
        <w:t>(подпись, фамилия, инициалы)</w:t>
      </w:r>
    </w:p>
    <w:p w:rsidR="006D7F1B" w:rsidRDefault="006D7F1B" w:rsidP="00EE36B3">
      <w:pPr>
        <w:spacing w:line="276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 процедурой жеребьевки </w:t>
      </w:r>
      <w:proofErr w:type="gramStart"/>
      <w:r>
        <w:rPr>
          <w:bCs/>
          <w:sz w:val="27"/>
          <w:szCs w:val="27"/>
        </w:rPr>
        <w:t>ознакомлен</w:t>
      </w:r>
      <w:proofErr w:type="gramEnd"/>
    </w:p>
    <w:p w:rsidR="00EE36B3" w:rsidRPr="006D3AFE" w:rsidRDefault="006D7F1B" w:rsidP="00EE36B3">
      <w:pPr>
        <w:spacing w:line="276" w:lineRule="auto"/>
        <w:jc w:val="both"/>
        <w:rPr>
          <w:bCs/>
          <w:sz w:val="24"/>
        </w:rPr>
      </w:pPr>
      <w:r>
        <w:rPr>
          <w:bCs/>
          <w:sz w:val="27"/>
          <w:szCs w:val="27"/>
        </w:rPr>
        <w:t>Кандидат в депутаты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EE36B3" w:rsidRPr="006D3AFE">
        <w:rPr>
          <w:bCs/>
          <w:sz w:val="24"/>
        </w:rPr>
        <w:t>_____________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E36B3" w:rsidRPr="006D3AFE">
        <w:rPr>
          <w:bCs/>
          <w:sz w:val="24"/>
        </w:rPr>
        <w:t>____________________</w:t>
      </w:r>
    </w:p>
    <w:p w:rsidR="00EE36B3" w:rsidRPr="006D3AFE" w:rsidRDefault="00EE36B3" w:rsidP="00EE36B3">
      <w:pPr>
        <w:spacing w:line="276" w:lineRule="auto"/>
        <w:ind w:left="4955" w:firstLine="709"/>
        <w:jc w:val="both"/>
        <w:rPr>
          <w:bCs/>
          <w:sz w:val="24"/>
        </w:rPr>
      </w:pPr>
      <w:r>
        <w:rPr>
          <w:bCs/>
          <w:sz w:val="18"/>
          <w:szCs w:val="18"/>
        </w:rPr>
        <w:t xml:space="preserve">                 </w:t>
      </w:r>
      <w:r w:rsidRPr="006D3AFE">
        <w:rPr>
          <w:bCs/>
          <w:sz w:val="18"/>
          <w:szCs w:val="18"/>
        </w:rPr>
        <w:t>(подпись, фамилия, инициалы)</w:t>
      </w:r>
    </w:p>
    <w:p w:rsidR="00EE36B3" w:rsidRPr="006D3AFE" w:rsidRDefault="00EE36B3" w:rsidP="00EE36B3">
      <w:pPr>
        <w:spacing w:line="276" w:lineRule="auto"/>
        <w:jc w:val="both"/>
        <w:rPr>
          <w:bCs/>
          <w:sz w:val="16"/>
        </w:rPr>
      </w:pPr>
    </w:p>
    <w:p w:rsidR="00EE36B3" w:rsidRPr="006D3AFE" w:rsidRDefault="00EE36B3" w:rsidP="00EE36B3">
      <w:pPr>
        <w:spacing w:line="276" w:lineRule="auto"/>
        <w:jc w:val="both"/>
        <w:rPr>
          <w:bCs/>
          <w:sz w:val="24"/>
        </w:rPr>
      </w:pPr>
      <w:r w:rsidRPr="00DE77A4">
        <w:rPr>
          <w:bCs/>
          <w:sz w:val="27"/>
          <w:szCs w:val="27"/>
        </w:rPr>
        <w:t>Копию (экземпляр) протокола получил</w:t>
      </w:r>
      <w:r w:rsidRPr="006D3AFE">
        <w:rPr>
          <w:bCs/>
          <w:sz w:val="24"/>
        </w:rPr>
        <w:tab/>
        <w:t>_________________________________</w:t>
      </w:r>
    </w:p>
    <w:p w:rsidR="00EE36B3" w:rsidRPr="006D3AFE" w:rsidRDefault="00EE36B3" w:rsidP="00EE36B3">
      <w:pPr>
        <w:spacing w:line="276" w:lineRule="auto"/>
        <w:ind w:left="4955" w:firstLine="709"/>
        <w:jc w:val="both"/>
        <w:rPr>
          <w:bCs/>
          <w:sz w:val="24"/>
        </w:rPr>
      </w:pPr>
      <w:r>
        <w:rPr>
          <w:bCs/>
          <w:sz w:val="18"/>
          <w:szCs w:val="18"/>
        </w:rPr>
        <w:t xml:space="preserve">                 </w:t>
      </w:r>
      <w:r w:rsidRPr="006D3AFE">
        <w:rPr>
          <w:bCs/>
          <w:sz w:val="18"/>
          <w:szCs w:val="18"/>
        </w:rPr>
        <w:t>(подпись, фамилия, инициалы)</w:t>
      </w:r>
    </w:p>
    <w:p w:rsidR="00EE36B3" w:rsidRPr="006D3AFE" w:rsidRDefault="00EE36B3" w:rsidP="00EE36B3">
      <w:pPr>
        <w:spacing w:line="276" w:lineRule="auto"/>
        <w:ind w:firstLine="708"/>
        <w:jc w:val="both"/>
        <w:rPr>
          <w:bCs/>
          <w:sz w:val="12"/>
        </w:rPr>
      </w:pPr>
    </w:p>
    <w:p w:rsidR="00EE36B3" w:rsidRPr="00DE77A4" w:rsidRDefault="00EE36B3" w:rsidP="00EE36B3">
      <w:pPr>
        <w:spacing w:line="276" w:lineRule="auto"/>
        <w:ind w:firstLine="708"/>
        <w:jc w:val="both"/>
        <w:rPr>
          <w:bCs/>
        </w:rPr>
      </w:pPr>
      <w:r w:rsidRPr="00715993">
        <w:rPr>
          <w:bCs/>
        </w:rPr>
        <w:t>* В отношении последне</w:t>
      </w:r>
      <w:r w:rsidR="006D7F1B">
        <w:rPr>
          <w:bCs/>
        </w:rPr>
        <w:t xml:space="preserve">го </w:t>
      </w:r>
      <w:r w:rsidRPr="00715993">
        <w:rPr>
          <w:bCs/>
        </w:rPr>
        <w:t>отобранно</w:t>
      </w:r>
      <w:r w:rsidR="006D7F1B">
        <w:rPr>
          <w:bCs/>
        </w:rPr>
        <w:t>го подписного листа с подписями избирателя,</w:t>
      </w:r>
      <w:r w:rsidRPr="00715993">
        <w:rPr>
          <w:bCs/>
        </w:rPr>
        <w:t xml:space="preserve"> указывается количество подписей, подлежащее проверке</w:t>
      </w:r>
      <w:r w:rsidR="006D7F1B">
        <w:rPr>
          <w:bCs/>
        </w:rPr>
        <w:t xml:space="preserve"> в данном подписном листе</w:t>
      </w:r>
      <w:r>
        <w:rPr>
          <w:bCs/>
        </w:rPr>
        <w:t>,</w:t>
      </w:r>
      <w:r w:rsidRPr="00715993">
        <w:rPr>
          <w:bCs/>
        </w:rPr>
        <w:t xml:space="preserve"> начиная с первой подписи.</w:t>
      </w:r>
    </w:p>
    <w:p w:rsidR="00EE36B3" w:rsidRDefault="00EE36B3" w:rsidP="00EE36B3">
      <w:pPr>
        <w:ind w:left="6237"/>
        <w:jc w:val="right"/>
        <w:rPr>
          <w:sz w:val="24"/>
          <w:szCs w:val="24"/>
        </w:rPr>
      </w:pPr>
    </w:p>
    <w:p w:rsidR="009D4BBC" w:rsidRDefault="003B0D06" w:rsidP="009D4BBC">
      <w:pPr>
        <w:pStyle w:val="a5"/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D2C" w:rsidRPr="00534FC7" w:rsidRDefault="00CB1D2C" w:rsidP="00CB1D2C">
      <w:pPr>
        <w:ind w:left="3969"/>
        <w:rPr>
          <w:sz w:val="24"/>
          <w:szCs w:val="24"/>
        </w:rPr>
      </w:pPr>
      <w:r w:rsidRPr="00534FC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B1D2C" w:rsidRPr="00534FC7" w:rsidRDefault="00CB1D2C" w:rsidP="00CB1D2C">
      <w:pPr>
        <w:pStyle w:val="a3"/>
        <w:ind w:left="3969" w:firstLine="0"/>
        <w:jc w:val="left"/>
        <w:rPr>
          <w:b/>
          <w:sz w:val="24"/>
          <w:szCs w:val="24"/>
        </w:rPr>
      </w:pPr>
      <w:r w:rsidRPr="00534FC7">
        <w:rPr>
          <w:sz w:val="24"/>
          <w:szCs w:val="24"/>
        </w:rPr>
        <w:t>к Процедуре случайной выборки (жеребьевки) собранных в поддержку кандидатов, выдвинутых по Пролетарским одномандатным избирательным округам № 23 и № 25 подписей для проверки соблюдения порядка сбора  подписей, оформления подписных листов, достоверности сведений об избирателях и подписей избирателей, собранных в поддержку кандидата в депутаты Ростовской-на-Дону городской Думы шестого созыва</w:t>
      </w:r>
    </w:p>
    <w:p w:rsidR="00EE36B3" w:rsidRPr="00E910F2" w:rsidRDefault="00EE36B3" w:rsidP="00EE36B3">
      <w:pPr>
        <w:jc w:val="right"/>
        <w:rPr>
          <w:sz w:val="24"/>
          <w:szCs w:val="24"/>
        </w:rPr>
      </w:pPr>
    </w:p>
    <w:p w:rsidR="003B0D06" w:rsidRDefault="003B0D06" w:rsidP="003B0D06"/>
    <w:p w:rsidR="003B0D06" w:rsidRDefault="003B0D06" w:rsidP="003B0D06">
      <w:pPr>
        <w:pStyle w:val="21"/>
        <w:spacing w:line="240" w:lineRule="auto"/>
      </w:pPr>
    </w:p>
    <w:p w:rsidR="003B0D06" w:rsidRPr="003B0D06" w:rsidRDefault="003B0D06" w:rsidP="003B0D06">
      <w:pPr>
        <w:pStyle w:val="21"/>
        <w:spacing w:line="240" w:lineRule="auto"/>
      </w:pPr>
      <w:r w:rsidRPr="003B0D06">
        <w:t>Итоговый протокол</w:t>
      </w:r>
    </w:p>
    <w:p w:rsidR="003B0D06" w:rsidRPr="003B0D06" w:rsidRDefault="003B0D06" w:rsidP="003B0D06">
      <w:pPr>
        <w:jc w:val="center"/>
        <w:rPr>
          <w:b/>
          <w:bCs/>
          <w:sz w:val="28"/>
        </w:rPr>
      </w:pPr>
      <w:r w:rsidRPr="003B0D06">
        <w:rPr>
          <w:b/>
          <w:bCs/>
          <w:sz w:val="28"/>
        </w:rPr>
        <w:t>проверки подписных листов с подписями избирателей в поддержку выдвижения кандидата в депутаты Ростовской-на-Дону городской Думы шестого созыва по Пролетарскому Одномандатному избирательному округу № _____</w:t>
      </w:r>
    </w:p>
    <w:p w:rsidR="003B0D06" w:rsidRDefault="003B0D06" w:rsidP="003B0D06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  </w:t>
      </w:r>
    </w:p>
    <w:p w:rsidR="003B0D06" w:rsidRDefault="003B0D06" w:rsidP="003B0D06">
      <w:pPr>
        <w:pStyle w:val="ad"/>
        <w:jc w:val="center"/>
        <w:rPr>
          <w:b/>
          <w:sz w:val="20"/>
        </w:rPr>
      </w:pPr>
      <w:r>
        <w:rPr>
          <w:b/>
        </w:rPr>
        <w:t>_____________________________________________________________</w:t>
      </w:r>
    </w:p>
    <w:p w:rsidR="003B0D06" w:rsidRDefault="003B0D06" w:rsidP="003B0D06">
      <w:pPr>
        <w:pStyle w:val="ad"/>
        <w:jc w:val="center"/>
        <w:rPr>
          <w:bCs/>
          <w:vertAlign w:val="superscript"/>
        </w:rPr>
      </w:pPr>
      <w:r>
        <w:rPr>
          <w:bCs/>
          <w:vertAlign w:val="superscript"/>
        </w:rPr>
        <w:t xml:space="preserve"> (фамилия, имя, отчество кандидата)</w:t>
      </w:r>
    </w:p>
    <w:p w:rsidR="003B0D06" w:rsidRDefault="003B0D06" w:rsidP="003B0D06">
      <w:pPr>
        <w:pStyle w:val="ad"/>
        <w:jc w:val="right"/>
      </w:pPr>
      <w:r>
        <w:t>«___» __________ 2015г.</w:t>
      </w:r>
    </w:p>
    <w:p w:rsidR="003B0D06" w:rsidRDefault="003B0D06" w:rsidP="003B0D06">
      <w:pPr>
        <w:pStyle w:val="ab"/>
        <w:spacing w:line="240" w:lineRule="auto"/>
      </w:pPr>
    </w:p>
    <w:p w:rsidR="003B0D06" w:rsidRDefault="003B0D06" w:rsidP="003B0D06">
      <w:pPr>
        <w:pStyle w:val="ab"/>
        <w:spacing w:line="240" w:lineRule="auto"/>
        <w:ind w:firstLine="708"/>
      </w:pPr>
      <w:r>
        <w:t>Рабочая группа Территориальной избирательной комиссии Пролетарского района города Ростова-на-Дону, утвержденная Постановлением Территориальной избирательной комиссии Пролетарского района города Ростова-на-Дону от 19 июня 2015г. № 88-14 от 19 июня 2015г  Протокол № 88, по проверке соблюдения порядка сбора подписей избирателей, оформления подписных листов, достоверности сведений об избирателях и подписей избирателей, содержащихся в указанных подписных листах, представленных для регистрации кандидатом в депутаты Ростовской-на-Дону городской Думы шестого созыва _______________________</w:t>
      </w:r>
      <w:r>
        <w:rPr>
          <w:lang w:val="ru-RU"/>
        </w:rPr>
        <w:t>_______________</w:t>
      </w:r>
      <w:r>
        <w:t>________________________</w:t>
      </w:r>
    </w:p>
    <w:p w:rsidR="003B0D06" w:rsidRDefault="003B0D06" w:rsidP="003B0D06">
      <w:pPr>
        <w:pStyle w:val="ab"/>
        <w:spacing w:line="240" w:lineRule="auto"/>
        <w:ind w:firstLine="0"/>
      </w:pPr>
      <w:r>
        <w:t xml:space="preserve">                                                    </w:t>
      </w:r>
      <w:r>
        <w:rPr>
          <w:bCs/>
          <w:vertAlign w:val="superscript"/>
        </w:rPr>
        <w:t>(фамилия, имя, отчество кандидата)</w:t>
      </w:r>
    </w:p>
    <w:p w:rsidR="003B0D06" w:rsidRDefault="003B0D06" w:rsidP="003B0D06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Пролетарскому Одномандатному избирательному округу № ___________, руководствуясь статьей 29 областного закона от 08.08.2011 года № 645-ЗС «О выборах депутатов представительных органов муниципальных образований в Ростовской области,  осуществила проверку достоверности сведений об избирателях и подписей избирателей, содержащихся в подписных листах, и установила следующее:</w:t>
      </w:r>
    </w:p>
    <w:p w:rsidR="003B0D06" w:rsidRDefault="003B0D06" w:rsidP="003B0D06">
      <w:pPr>
        <w:pStyle w:val="ab"/>
        <w:spacing w:line="264" w:lineRule="auto"/>
      </w:pPr>
      <w:r>
        <w:t>1)количество заявленных подписей избирателей ______;</w:t>
      </w:r>
    </w:p>
    <w:p w:rsidR="003B0D06" w:rsidRDefault="003B0D06" w:rsidP="003B0D06">
      <w:pPr>
        <w:pStyle w:val="ab"/>
        <w:spacing w:line="264" w:lineRule="auto"/>
      </w:pPr>
      <w:r>
        <w:t>2)количество представленных подписей избирателей ___________;</w:t>
      </w:r>
    </w:p>
    <w:p w:rsidR="003B0D06" w:rsidRDefault="003B0D06" w:rsidP="003B0D06">
      <w:pPr>
        <w:pStyle w:val="ab"/>
        <w:spacing w:line="264" w:lineRule="auto"/>
      </w:pPr>
      <w:r>
        <w:t xml:space="preserve">3)количество проверенных подписей избирателей _____________; </w:t>
      </w:r>
    </w:p>
    <w:p w:rsidR="003B0D06" w:rsidRDefault="003B0D06" w:rsidP="003B0D06">
      <w:pPr>
        <w:pStyle w:val="ab"/>
        <w:spacing w:line="264" w:lineRule="auto"/>
      </w:pPr>
      <w:r>
        <w:t>4)количество подписей, признанных недостоверными с указанием оснований (причин) признания их таковыми ___________________________;</w:t>
      </w:r>
    </w:p>
    <w:p w:rsidR="003B0D06" w:rsidRDefault="003B0D06" w:rsidP="003B0D06">
      <w:pPr>
        <w:pStyle w:val="ab"/>
        <w:spacing w:line="264" w:lineRule="auto"/>
      </w:pPr>
      <w:r>
        <w:lastRenderedPageBreak/>
        <w:t>5)количество подписей, признанных недействительными, с указанием оснований (причин) признания их таковыми_________________________</w:t>
      </w:r>
    </w:p>
    <w:p w:rsidR="003B0D06" w:rsidRDefault="003B0D06" w:rsidP="003B0D06">
      <w:pPr>
        <w:pStyle w:val="ab"/>
        <w:spacing w:line="240" w:lineRule="auto"/>
        <w:ind w:firstLine="360"/>
        <w:rPr>
          <w:iCs/>
        </w:rPr>
      </w:pPr>
    </w:p>
    <w:p w:rsidR="003B0D06" w:rsidRDefault="003B0D06" w:rsidP="003B0D06">
      <w:pPr>
        <w:pStyle w:val="ab"/>
        <w:spacing w:line="240" w:lineRule="auto"/>
        <w:ind w:firstLine="360"/>
        <w:rPr>
          <w:iCs/>
        </w:rPr>
      </w:pPr>
      <w:r>
        <w:rPr>
          <w:iCs/>
        </w:rPr>
        <w:t>Приложение:</w:t>
      </w:r>
    </w:p>
    <w:p w:rsidR="003B0D06" w:rsidRDefault="003B0D06" w:rsidP="003B0D06">
      <w:pPr>
        <w:pStyle w:val="ab"/>
        <w:spacing w:line="240" w:lineRule="auto"/>
        <w:ind w:firstLine="360"/>
        <w:rPr>
          <w:iCs/>
        </w:rPr>
      </w:pPr>
      <w:r>
        <w:rPr>
          <w:iCs/>
        </w:rPr>
        <w:t>1.Ведомости проверки подписных листов ________  л.;</w:t>
      </w:r>
    </w:p>
    <w:p w:rsidR="003B0D06" w:rsidRDefault="003B0D06" w:rsidP="003B0D06">
      <w:pPr>
        <w:pStyle w:val="ab"/>
        <w:spacing w:line="240" w:lineRule="auto"/>
        <w:ind w:firstLine="360"/>
        <w:rPr>
          <w:iCs/>
        </w:rPr>
      </w:pPr>
      <w:r>
        <w:rPr>
          <w:iCs/>
        </w:rPr>
        <w:t>2.Заключения экспертов ___________ л.;</w:t>
      </w:r>
    </w:p>
    <w:p w:rsidR="003B0D06" w:rsidRDefault="003B0D06" w:rsidP="003B0D06">
      <w:pPr>
        <w:pStyle w:val="ab"/>
        <w:spacing w:line="240" w:lineRule="auto"/>
        <w:ind w:firstLine="360"/>
        <w:rPr>
          <w:iCs/>
        </w:rPr>
      </w:pPr>
      <w:r>
        <w:rPr>
          <w:iCs/>
        </w:rPr>
        <w:t>3.Справки из органов внутренних дел и организаций, полученные по запросам Территориальной избирательной комиссии  ________ л. (копии);</w:t>
      </w:r>
    </w:p>
    <w:p w:rsidR="003B0D06" w:rsidRDefault="003B0D06" w:rsidP="003B0D06">
      <w:pPr>
        <w:pStyle w:val="ab"/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881"/>
      </w:tblGrid>
      <w:tr w:rsidR="003B0D06" w:rsidTr="003B0D06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D06" w:rsidRDefault="003B0D06">
            <w:pPr>
              <w:pStyle w:val="ab"/>
              <w:spacing w:line="240" w:lineRule="auto"/>
              <w:ind w:firstLine="0"/>
            </w:pPr>
            <w:r>
              <w:t>Руководитель рабочей группы – член комиссии с правом решающего голоса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0D06" w:rsidRDefault="003B0D06">
            <w:pPr>
              <w:pStyle w:val="ab"/>
              <w:spacing w:line="240" w:lineRule="auto"/>
            </w:pPr>
            <w:r>
              <w:t xml:space="preserve">______________________ 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комиссии)</w:t>
            </w:r>
          </w:p>
          <w:p w:rsidR="003B0D06" w:rsidRDefault="003B0D06">
            <w:pPr>
              <w:pStyle w:val="ab"/>
              <w:spacing w:line="240" w:lineRule="auto"/>
              <w:ind w:firstLine="0"/>
            </w:pPr>
          </w:p>
        </w:tc>
      </w:tr>
      <w:tr w:rsidR="003B0D06" w:rsidTr="003B0D06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>подпись</w:t>
            </w:r>
          </w:p>
          <w:p w:rsidR="003B0D06" w:rsidRDefault="003B0D06">
            <w:pPr>
              <w:pStyle w:val="ab"/>
              <w:spacing w:line="240" w:lineRule="auto"/>
              <w:ind w:firstLine="0"/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0D06" w:rsidRDefault="003B0D06">
            <w:pPr>
              <w:pStyle w:val="ab"/>
              <w:spacing w:line="240" w:lineRule="auto"/>
            </w:pPr>
            <w:r>
              <w:t xml:space="preserve">______________________ 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  <w:p w:rsidR="003B0D06" w:rsidRDefault="003B0D06">
            <w:pPr>
              <w:pStyle w:val="ab"/>
              <w:spacing w:line="240" w:lineRule="auto"/>
              <w:ind w:firstLine="0"/>
            </w:pPr>
          </w:p>
        </w:tc>
      </w:tr>
    </w:tbl>
    <w:p w:rsidR="003B0D06" w:rsidRDefault="003B0D06" w:rsidP="003B0D06">
      <w:pPr>
        <w:pStyle w:val="ab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3B0D06" w:rsidTr="003B0D06">
        <w:tc>
          <w:tcPr>
            <w:tcW w:w="9571" w:type="dxa"/>
            <w:gridSpan w:val="2"/>
          </w:tcPr>
          <w:p w:rsidR="003B0D06" w:rsidRDefault="003B0D06">
            <w:pPr>
              <w:pStyle w:val="ab"/>
              <w:spacing w:line="240" w:lineRule="auto"/>
              <w:ind w:firstLine="0"/>
            </w:pPr>
            <w:r>
              <w:t>Члены Территориальной избирательной комиссии с правом решающего</w:t>
            </w:r>
          </w:p>
          <w:p w:rsidR="003B0D06" w:rsidRDefault="003B0D06">
            <w:pPr>
              <w:pStyle w:val="ab"/>
              <w:spacing w:line="240" w:lineRule="auto"/>
              <w:ind w:firstLine="0"/>
            </w:pPr>
            <w:r>
              <w:t xml:space="preserve">голоса, проводившие проверку </w:t>
            </w:r>
          </w:p>
          <w:p w:rsidR="003B0D06" w:rsidRDefault="003B0D06">
            <w:pPr>
              <w:pStyle w:val="ab"/>
              <w:spacing w:line="240" w:lineRule="auto"/>
              <w:ind w:firstLine="0"/>
            </w:pPr>
          </w:p>
        </w:tc>
      </w:tr>
      <w:tr w:rsidR="003B0D06" w:rsidTr="003B0D06">
        <w:tc>
          <w:tcPr>
            <w:tcW w:w="4696" w:type="dxa"/>
            <w:hideMark/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 xml:space="preserve">подпись                                                                                                                        </w:t>
            </w:r>
          </w:p>
        </w:tc>
        <w:tc>
          <w:tcPr>
            <w:tcW w:w="4875" w:type="dxa"/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_____________________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</w:p>
        </w:tc>
      </w:tr>
      <w:tr w:rsidR="003B0D06" w:rsidTr="003B0D06">
        <w:tc>
          <w:tcPr>
            <w:tcW w:w="4696" w:type="dxa"/>
            <w:hideMark/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 xml:space="preserve">подпись                                                                                                                        </w:t>
            </w:r>
          </w:p>
        </w:tc>
        <w:tc>
          <w:tcPr>
            <w:tcW w:w="4875" w:type="dxa"/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_____________________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  <w:p w:rsidR="003B0D06" w:rsidRDefault="003B0D06">
            <w:pPr>
              <w:pStyle w:val="ab"/>
              <w:spacing w:line="240" w:lineRule="auto"/>
              <w:ind w:firstLine="0"/>
            </w:pPr>
          </w:p>
        </w:tc>
      </w:tr>
      <w:tr w:rsidR="003B0D06" w:rsidTr="003B0D06">
        <w:tc>
          <w:tcPr>
            <w:tcW w:w="4696" w:type="dxa"/>
            <w:hideMark/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</w:t>
            </w:r>
          </w:p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 xml:space="preserve">подпись                                                                                                                        </w:t>
            </w:r>
          </w:p>
        </w:tc>
        <w:tc>
          <w:tcPr>
            <w:tcW w:w="4875" w:type="dxa"/>
          </w:tcPr>
          <w:p w:rsidR="003B0D06" w:rsidRDefault="003B0D06">
            <w:pPr>
              <w:pStyle w:val="ab"/>
              <w:spacing w:line="240" w:lineRule="auto"/>
              <w:ind w:firstLine="0"/>
              <w:jc w:val="center"/>
            </w:pPr>
            <w:r>
              <w:t>_____________________</w:t>
            </w:r>
          </w:p>
          <w:p w:rsidR="003B0D06" w:rsidRDefault="003B0D06">
            <w:pPr>
              <w:pStyle w:val="ab"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Ф.И.О.</w:t>
            </w:r>
          </w:p>
          <w:p w:rsidR="003B0D06" w:rsidRDefault="003B0D06">
            <w:pPr>
              <w:pStyle w:val="ab"/>
              <w:spacing w:line="240" w:lineRule="auto"/>
              <w:jc w:val="center"/>
            </w:pPr>
          </w:p>
        </w:tc>
      </w:tr>
    </w:tbl>
    <w:p w:rsidR="003B0D06" w:rsidRDefault="003B0D06" w:rsidP="003B0D06">
      <w:pPr>
        <w:pStyle w:val="a7"/>
        <w:jc w:val="both"/>
        <w:rPr>
          <w:b w:val="0"/>
        </w:rPr>
      </w:pPr>
      <w:r>
        <w:rPr>
          <w:b w:val="0"/>
        </w:rPr>
        <w:t>Копию протокола получил: __________________________________</w:t>
      </w:r>
    </w:p>
    <w:p w:rsidR="003B0D06" w:rsidRDefault="003B0D06" w:rsidP="003B0D06">
      <w:pPr>
        <w:ind w:left="3544"/>
        <w:jc w:val="both"/>
        <w:rPr>
          <w:sz w:val="22"/>
        </w:rPr>
      </w:pPr>
      <w:r>
        <w:rPr>
          <w:sz w:val="22"/>
        </w:rPr>
        <w:t xml:space="preserve">                       (подпись, Ф.И.О. кандидата)</w:t>
      </w:r>
    </w:p>
    <w:p w:rsidR="003B0D06" w:rsidRDefault="003B0D06" w:rsidP="003B0D06">
      <w:pPr>
        <w:ind w:left="3544"/>
        <w:jc w:val="both"/>
        <w:rPr>
          <w:sz w:val="22"/>
        </w:rPr>
      </w:pPr>
    </w:p>
    <w:p w:rsidR="003B0D06" w:rsidRDefault="003B0D06" w:rsidP="003B0D06">
      <w:pPr>
        <w:ind w:left="142"/>
        <w:jc w:val="both"/>
        <w:rPr>
          <w:sz w:val="28"/>
        </w:rPr>
      </w:pPr>
      <w:r>
        <w:rPr>
          <w:sz w:val="28"/>
        </w:rPr>
        <w:t xml:space="preserve">Копии иных документов, предусмотренных ч. 13 ст. 29 Областного закона, получил (в случае, если уполномоченный представитель воспользовался правом на их получение): </w:t>
      </w:r>
    </w:p>
    <w:p w:rsidR="003B0D06" w:rsidRDefault="003B0D06" w:rsidP="003B0D06">
      <w:pPr>
        <w:ind w:left="142"/>
        <w:jc w:val="both"/>
        <w:rPr>
          <w:sz w:val="28"/>
        </w:rPr>
      </w:pPr>
    </w:p>
    <w:p w:rsidR="003B0D06" w:rsidRDefault="003B0D06" w:rsidP="003B0D06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  на __</w:t>
      </w:r>
      <w:proofErr w:type="gramStart"/>
      <w:r>
        <w:rPr>
          <w:b w:val="0"/>
          <w:sz w:val="28"/>
          <w:szCs w:val="28"/>
        </w:rPr>
        <w:t>л</w:t>
      </w:r>
      <w:proofErr w:type="gramEnd"/>
      <w:r>
        <w:rPr>
          <w:b w:val="0"/>
          <w:sz w:val="28"/>
          <w:szCs w:val="28"/>
        </w:rPr>
        <w:t>.</w:t>
      </w:r>
    </w:p>
    <w:p w:rsidR="003B0D06" w:rsidRDefault="003B0D06" w:rsidP="003B0D06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___________________________________________________________на __</w:t>
      </w:r>
      <w:proofErr w:type="gramStart"/>
      <w:r>
        <w:rPr>
          <w:b w:val="0"/>
          <w:sz w:val="28"/>
          <w:szCs w:val="28"/>
        </w:rPr>
        <w:t>л</w:t>
      </w:r>
      <w:proofErr w:type="gramEnd"/>
      <w:r>
        <w:rPr>
          <w:b w:val="0"/>
          <w:sz w:val="28"/>
          <w:szCs w:val="28"/>
        </w:rPr>
        <w:t>.</w:t>
      </w:r>
    </w:p>
    <w:p w:rsidR="003B0D06" w:rsidRDefault="003B0D06" w:rsidP="003B0D06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 на __</w:t>
      </w:r>
      <w:proofErr w:type="gramStart"/>
      <w:r>
        <w:rPr>
          <w:b w:val="0"/>
          <w:sz w:val="28"/>
          <w:szCs w:val="28"/>
        </w:rPr>
        <w:t>л</w:t>
      </w:r>
      <w:proofErr w:type="gramEnd"/>
      <w:r>
        <w:rPr>
          <w:b w:val="0"/>
          <w:sz w:val="28"/>
          <w:szCs w:val="28"/>
        </w:rPr>
        <w:t>.</w:t>
      </w:r>
    </w:p>
    <w:p w:rsidR="003B0D06" w:rsidRDefault="003B0D06" w:rsidP="003B0D06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 на __</w:t>
      </w:r>
      <w:proofErr w:type="gramStart"/>
      <w:r>
        <w:rPr>
          <w:b w:val="0"/>
          <w:sz w:val="28"/>
          <w:szCs w:val="28"/>
        </w:rPr>
        <w:t>л</w:t>
      </w:r>
      <w:proofErr w:type="gramEnd"/>
      <w:r>
        <w:rPr>
          <w:b w:val="0"/>
          <w:sz w:val="28"/>
          <w:szCs w:val="28"/>
        </w:rPr>
        <w:t>.</w:t>
      </w:r>
    </w:p>
    <w:p w:rsidR="003B0D06" w:rsidRDefault="003B0D06" w:rsidP="003B0D06">
      <w:pPr>
        <w:pStyle w:val="a7"/>
        <w:ind w:left="3544"/>
        <w:jc w:val="both"/>
        <w:rPr>
          <w:b w:val="0"/>
          <w:sz w:val="28"/>
          <w:szCs w:val="28"/>
        </w:rPr>
      </w:pPr>
    </w:p>
    <w:p w:rsidR="003B0D06" w:rsidRDefault="003B0D06" w:rsidP="003B0D06">
      <w:pPr>
        <w:pStyle w:val="a7"/>
        <w:ind w:left="35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«___»__________ 2015 года   </w:t>
      </w:r>
    </w:p>
    <w:p w:rsidR="003B0D06" w:rsidRDefault="003B0D06" w:rsidP="003B0D06">
      <w:pPr>
        <w:pStyle w:val="a7"/>
        <w:ind w:left="35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____часов ____ минут</w:t>
      </w:r>
    </w:p>
    <w:p w:rsidR="00BE078A" w:rsidRPr="00473361" w:rsidRDefault="00BE078A" w:rsidP="003B0D06">
      <w:pPr>
        <w:pStyle w:val="21"/>
        <w:spacing w:line="240" w:lineRule="auto"/>
      </w:pPr>
    </w:p>
    <w:sectPr w:rsidR="00BE078A" w:rsidRPr="00473361" w:rsidSect="00EF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6923"/>
    <w:multiLevelType w:val="hybridMultilevel"/>
    <w:tmpl w:val="4F387D82"/>
    <w:lvl w:ilvl="0" w:tplc="7A88497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50"/>
    <w:rsid w:val="00053CB6"/>
    <w:rsid w:val="001F6731"/>
    <w:rsid w:val="003B0D06"/>
    <w:rsid w:val="003D1FB7"/>
    <w:rsid w:val="00473361"/>
    <w:rsid w:val="004D1B2E"/>
    <w:rsid w:val="00534FC7"/>
    <w:rsid w:val="006229AD"/>
    <w:rsid w:val="00673659"/>
    <w:rsid w:val="006D7F1B"/>
    <w:rsid w:val="0085242E"/>
    <w:rsid w:val="008635E0"/>
    <w:rsid w:val="00903734"/>
    <w:rsid w:val="00986050"/>
    <w:rsid w:val="009B57F7"/>
    <w:rsid w:val="009D4BBC"/>
    <w:rsid w:val="009D7F7E"/>
    <w:rsid w:val="00BE078A"/>
    <w:rsid w:val="00C22D57"/>
    <w:rsid w:val="00C24EEA"/>
    <w:rsid w:val="00CA1410"/>
    <w:rsid w:val="00CB1D2C"/>
    <w:rsid w:val="00CF22C5"/>
    <w:rsid w:val="00E85BC6"/>
    <w:rsid w:val="00EE36B3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6050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05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8605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86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8605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9860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86050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9860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-1">
    <w:name w:val="Т-1"/>
    <w:aliases w:val="5,Текст14-1,Текст 14-1,Стиль12-1,текст14"/>
    <w:basedOn w:val="a"/>
    <w:rsid w:val="00986050"/>
    <w:pPr>
      <w:spacing w:line="360" w:lineRule="auto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F6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7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EE36B3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c">
    <w:name w:val="Текст Знак"/>
    <w:basedOn w:val="a0"/>
    <w:link w:val="ab"/>
    <w:rsid w:val="00EE36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Заголовочек 2"/>
    <w:basedOn w:val="a"/>
    <w:rsid w:val="00EE36B3"/>
    <w:pPr>
      <w:spacing w:line="360" w:lineRule="auto"/>
      <w:jc w:val="center"/>
    </w:pPr>
    <w:rPr>
      <w:b/>
      <w:caps/>
      <w:spacing w:val="60"/>
      <w:sz w:val="28"/>
    </w:rPr>
  </w:style>
  <w:style w:type="paragraph" w:styleId="ad">
    <w:name w:val="header"/>
    <w:basedOn w:val="a"/>
    <w:link w:val="ae"/>
    <w:uiPriority w:val="99"/>
    <w:rsid w:val="00EE36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E36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Hyperlink"/>
    <w:rsid w:val="009B57F7"/>
    <w:rPr>
      <w:color w:val="0563C1"/>
      <w:u w:val="single"/>
    </w:rPr>
  </w:style>
  <w:style w:type="paragraph" w:styleId="af0">
    <w:name w:val="footer"/>
    <w:basedOn w:val="a"/>
    <w:link w:val="af1"/>
    <w:rsid w:val="009D4BB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rsid w:val="009D4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9D4BBC"/>
    <w:pPr>
      <w:keepNext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2015-07-13T12:51:00Z</cp:lastPrinted>
  <dcterms:created xsi:type="dcterms:W3CDTF">2015-07-06T13:56:00Z</dcterms:created>
  <dcterms:modified xsi:type="dcterms:W3CDTF">2015-07-15T11:40:00Z</dcterms:modified>
</cp:coreProperties>
</file>