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81" w:rsidRPr="00977974" w:rsidRDefault="00884D81" w:rsidP="00977974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884D81" w:rsidRPr="00977974" w:rsidRDefault="00884D81" w:rsidP="00977974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1.15pt;margin-top:-47.55pt;width:36pt;height:36pt;z-index:-251658240;visibility:visible">
            <v:imagedata r:id="rId7" o:title="" gain="192753f" blacklevel="-11796f"/>
          </v:shape>
        </w:pict>
      </w:r>
      <w:r w:rsidRPr="00977974"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884D81" w:rsidRPr="00977974" w:rsidRDefault="00884D81" w:rsidP="00977974">
      <w:pPr>
        <w:jc w:val="center"/>
        <w:rPr>
          <w:b/>
          <w:sz w:val="24"/>
          <w:szCs w:val="24"/>
          <w:u w:val="double"/>
        </w:rPr>
      </w:pPr>
      <w:r w:rsidRPr="00977974">
        <w:rPr>
          <w:b/>
          <w:sz w:val="28"/>
          <w:szCs w:val="28"/>
          <w:u w:val="double"/>
        </w:rPr>
        <w:t>ВОРОШИЛОВСКОГО РАЙОНА Г.РОСТОВА-НА-ДОНУ</w:t>
      </w:r>
    </w:p>
    <w:p w:rsidR="00884D81" w:rsidRPr="00977974" w:rsidRDefault="00884D81" w:rsidP="00977974">
      <w:pPr>
        <w:jc w:val="center"/>
        <w:rPr>
          <w:b/>
          <w:bCs/>
          <w:sz w:val="28"/>
          <w:szCs w:val="28"/>
        </w:rPr>
      </w:pPr>
    </w:p>
    <w:p w:rsidR="00884D81" w:rsidRPr="00977974" w:rsidRDefault="00884D81" w:rsidP="00977974">
      <w:pPr>
        <w:jc w:val="center"/>
        <w:rPr>
          <w:b/>
          <w:sz w:val="28"/>
        </w:rPr>
      </w:pPr>
    </w:p>
    <w:p w:rsidR="00884D81" w:rsidRPr="00977974" w:rsidRDefault="00884D81" w:rsidP="00977974">
      <w:pPr>
        <w:jc w:val="center"/>
        <w:rPr>
          <w:b/>
          <w:sz w:val="28"/>
        </w:rPr>
      </w:pPr>
      <w:r w:rsidRPr="00977974">
        <w:rPr>
          <w:b/>
          <w:sz w:val="28"/>
        </w:rPr>
        <w:t>ПОСТАНОВЛЕНИЕ</w:t>
      </w:r>
    </w:p>
    <w:p w:rsidR="00884D81" w:rsidRPr="00977974" w:rsidRDefault="00884D81" w:rsidP="009779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01 августа</w:t>
      </w:r>
      <w:r w:rsidRPr="00977974">
        <w:rPr>
          <w:bCs/>
          <w:sz w:val="28"/>
          <w:szCs w:val="28"/>
        </w:rPr>
        <w:t xml:space="preserve">  2015г.                                                                                          №</w:t>
      </w:r>
      <w:r>
        <w:rPr>
          <w:bCs/>
          <w:sz w:val="28"/>
          <w:szCs w:val="28"/>
        </w:rPr>
        <w:t>82-4</w:t>
      </w:r>
    </w:p>
    <w:p w:rsidR="00884D81" w:rsidRPr="00977974" w:rsidRDefault="00884D81" w:rsidP="00977974">
      <w:pPr>
        <w:jc w:val="center"/>
        <w:rPr>
          <w:sz w:val="28"/>
          <w:szCs w:val="28"/>
        </w:rPr>
      </w:pPr>
      <w:r w:rsidRPr="00977974">
        <w:rPr>
          <w:sz w:val="28"/>
          <w:szCs w:val="28"/>
        </w:rPr>
        <w:t>г. Ростов-на-Дону</w:t>
      </w:r>
    </w:p>
    <w:p w:rsidR="00884D81" w:rsidRPr="00256FB2" w:rsidRDefault="00884D81" w:rsidP="00256FB2">
      <w:pPr>
        <w:suppressAutoHyphens/>
        <w:ind w:left="1680" w:right="2185"/>
        <w:jc w:val="both"/>
        <w:rPr>
          <w:b/>
          <w:sz w:val="28"/>
          <w:szCs w:val="28"/>
        </w:rPr>
      </w:pPr>
      <w:r w:rsidRPr="00256FB2">
        <w:rPr>
          <w:b/>
          <w:sz w:val="28"/>
          <w:szCs w:val="28"/>
        </w:rPr>
        <w:t xml:space="preserve">О регистрации кандидата в депутаты Ростовской-на-Дону городской Думы шестого созыва по </w:t>
      </w:r>
      <w:r>
        <w:rPr>
          <w:b/>
          <w:sz w:val="28"/>
          <w:szCs w:val="28"/>
        </w:rPr>
        <w:t>Ворошиловскому</w:t>
      </w:r>
      <w:r w:rsidRPr="00256FB2">
        <w:rPr>
          <w:b/>
          <w:sz w:val="28"/>
          <w:szCs w:val="28"/>
        </w:rPr>
        <w:t xml:space="preserve"> одномандатному избирательному округу №</w:t>
      </w:r>
      <w:r>
        <w:rPr>
          <w:b/>
          <w:sz w:val="28"/>
          <w:szCs w:val="28"/>
        </w:rPr>
        <w:t>6 Малык Надежды Викторовны</w:t>
      </w:r>
    </w:p>
    <w:p w:rsidR="00884D81" w:rsidRPr="00256FB2" w:rsidRDefault="00884D81" w:rsidP="00256FB2">
      <w:pPr>
        <w:suppressAutoHyphens/>
        <w:ind w:right="175"/>
        <w:jc w:val="center"/>
        <w:rPr>
          <w:b/>
          <w:sz w:val="28"/>
          <w:szCs w:val="28"/>
        </w:rPr>
      </w:pPr>
    </w:p>
    <w:p w:rsidR="00884D81" w:rsidRPr="00256FB2" w:rsidRDefault="00884D81" w:rsidP="00256FB2">
      <w:pPr>
        <w:suppressAutoHyphens/>
        <w:ind w:right="175" w:firstLine="708"/>
        <w:jc w:val="both"/>
        <w:rPr>
          <w:sz w:val="28"/>
          <w:szCs w:val="28"/>
        </w:rPr>
      </w:pPr>
      <w:r w:rsidRPr="00256FB2">
        <w:rPr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sz w:val="28"/>
          <w:szCs w:val="28"/>
        </w:rPr>
        <w:t xml:space="preserve">Ворошиловского </w:t>
      </w:r>
      <w:r w:rsidRPr="00256FB2">
        <w:rPr>
          <w:sz w:val="28"/>
          <w:szCs w:val="28"/>
        </w:rPr>
        <w:t xml:space="preserve">района города Ростова-на-Дону для уведомления и регистрации, а также проверив соответствие порядка выдвижения требованиям Областного закона Ростовской области от </w:t>
      </w:r>
      <w:r w:rsidRPr="00256FB2">
        <w:rPr>
          <w:sz w:val="28"/>
        </w:rPr>
        <w:t xml:space="preserve">08.08.2011г. №645-ЗС «О выборах депутатов представительных органов муниципальных образований в Ростовской области», </w:t>
      </w:r>
      <w:r w:rsidRPr="00256FB2">
        <w:rPr>
          <w:sz w:val="28"/>
          <w:szCs w:val="28"/>
        </w:rPr>
        <w:t xml:space="preserve">руководствуясь статьями 15, 30 Областного закона Ростовской области от </w:t>
      </w:r>
      <w:r w:rsidRPr="00256FB2">
        <w:rPr>
          <w:sz w:val="28"/>
        </w:rPr>
        <w:t>08.08.2011г. №645-ЗС «О выборах депутатов представительных органов муниципальных образований вРостовской области»</w:t>
      </w:r>
      <w:r w:rsidRPr="00256FB2">
        <w:rPr>
          <w:sz w:val="28"/>
          <w:szCs w:val="28"/>
        </w:rPr>
        <w:t xml:space="preserve">, Постановлением Избирательной комиссии Ростовской области от 28.05.2015г. №86-1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</w:p>
    <w:p w:rsidR="00884D81" w:rsidRPr="00256FB2" w:rsidRDefault="00884D81" w:rsidP="00256FB2">
      <w:pPr>
        <w:suppressAutoHyphens/>
        <w:ind w:right="175"/>
        <w:jc w:val="center"/>
        <w:rPr>
          <w:sz w:val="16"/>
          <w:szCs w:val="16"/>
        </w:rPr>
      </w:pPr>
    </w:p>
    <w:p w:rsidR="00884D81" w:rsidRPr="00256FB2" w:rsidRDefault="00884D81" w:rsidP="00256FB2">
      <w:pPr>
        <w:suppressAutoHyphens/>
        <w:ind w:right="175"/>
        <w:jc w:val="center"/>
        <w:rPr>
          <w:sz w:val="16"/>
          <w:szCs w:val="16"/>
        </w:rPr>
      </w:pPr>
    </w:p>
    <w:p w:rsidR="00884D81" w:rsidRPr="00256FB2" w:rsidRDefault="00884D81" w:rsidP="00256FB2">
      <w:pPr>
        <w:suppressAutoHyphens/>
        <w:ind w:right="175"/>
        <w:jc w:val="center"/>
        <w:rPr>
          <w:sz w:val="28"/>
        </w:rPr>
      </w:pPr>
      <w:r w:rsidRPr="00256FB2">
        <w:rPr>
          <w:sz w:val="28"/>
        </w:rPr>
        <w:t>Территориальная избирательная комиссия ПОСТАНОВЛЯЕТ:</w:t>
      </w:r>
    </w:p>
    <w:p w:rsidR="00884D81" w:rsidRPr="00256FB2" w:rsidRDefault="00884D81" w:rsidP="00256FB2">
      <w:pPr>
        <w:suppressAutoHyphens/>
        <w:ind w:left="720" w:right="175"/>
        <w:rPr>
          <w:sz w:val="16"/>
          <w:szCs w:val="16"/>
        </w:rPr>
      </w:pPr>
    </w:p>
    <w:p w:rsidR="00884D81" w:rsidRPr="00D843FF" w:rsidRDefault="00884D81" w:rsidP="00256FB2">
      <w:pPr>
        <w:numPr>
          <w:ilvl w:val="0"/>
          <w:numId w:val="5"/>
        </w:numPr>
        <w:tabs>
          <w:tab w:val="clear" w:pos="644"/>
          <w:tab w:val="num" w:pos="72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Зарегистрировать кандидата в депутаты Ростовской-на-Дону городской Думы </w:t>
      </w:r>
      <w:r w:rsidRPr="00256FB2">
        <w:rPr>
          <w:sz w:val="28"/>
          <w:szCs w:val="28"/>
        </w:rPr>
        <w:t xml:space="preserve">шестого созыва по </w:t>
      </w:r>
      <w:r>
        <w:rPr>
          <w:sz w:val="28"/>
          <w:szCs w:val="28"/>
        </w:rPr>
        <w:t>Ворошиловскому</w:t>
      </w:r>
      <w:r w:rsidRPr="00256FB2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 xml:space="preserve"> 6 </w:t>
      </w:r>
      <w:r w:rsidRPr="00256FB2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Pr="00256FB2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56FB2">
        <w:rPr>
          <w:sz w:val="28"/>
          <w:szCs w:val="28"/>
        </w:rPr>
        <w:t xml:space="preserve"> 2015 года в </w:t>
      </w:r>
      <w:r>
        <w:rPr>
          <w:sz w:val="28"/>
          <w:szCs w:val="28"/>
        </w:rPr>
        <w:t>12</w:t>
      </w:r>
      <w:r w:rsidRPr="00256FB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256FB2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  <w:r>
        <w:rPr>
          <w:sz w:val="28"/>
        </w:rPr>
        <w:t>Малык Надежду Викторовну</w:t>
      </w:r>
      <w:r w:rsidRPr="00256FB2">
        <w:rPr>
          <w:sz w:val="28"/>
        </w:rPr>
        <w:t xml:space="preserve">, </w:t>
      </w:r>
      <w:r w:rsidRPr="00256FB2">
        <w:rPr>
          <w:sz w:val="28"/>
          <w:szCs w:val="28"/>
        </w:rPr>
        <w:t>19</w:t>
      </w:r>
      <w:r>
        <w:rPr>
          <w:sz w:val="28"/>
          <w:szCs w:val="28"/>
        </w:rPr>
        <w:t>81</w:t>
      </w:r>
      <w:r w:rsidRPr="00256FB2">
        <w:rPr>
          <w:sz w:val="28"/>
          <w:szCs w:val="28"/>
        </w:rPr>
        <w:t xml:space="preserve"> года рождения, место  жительства: Ростовская  область, г.</w:t>
      </w:r>
      <w:r>
        <w:rPr>
          <w:sz w:val="28"/>
          <w:szCs w:val="28"/>
        </w:rPr>
        <w:t>Ростов-на-Дону</w:t>
      </w:r>
      <w:r w:rsidRPr="00256FB2">
        <w:rPr>
          <w:sz w:val="28"/>
          <w:szCs w:val="28"/>
        </w:rPr>
        <w:t xml:space="preserve">; основное  место  работы и должность: </w:t>
      </w:r>
      <w:r>
        <w:rPr>
          <w:sz w:val="28"/>
          <w:szCs w:val="28"/>
        </w:rPr>
        <w:t>временно безработная</w:t>
      </w:r>
      <w:r w:rsidRPr="00256FB2">
        <w:rPr>
          <w:sz w:val="28"/>
          <w:szCs w:val="28"/>
        </w:rPr>
        <w:t>; выдвинут</w:t>
      </w:r>
      <w:r>
        <w:rPr>
          <w:sz w:val="28"/>
          <w:szCs w:val="28"/>
        </w:rPr>
        <w:t xml:space="preserve">а избирательным объединением </w:t>
      </w:r>
      <w:r>
        <w:rPr>
          <w:b/>
          <w:sz w:val="28"/>
          <w:szCs w:val="28"/>
        </w:rPr>
        <w:t xml:space="preserve">Ростовское региональное отделение ПП ЛДПР, </w:t>
      </w:r>
      <w:r w:rsidRPr="004514A0">
        <w:rPr>
          <w:sz w:val="28"/>
          <w:szCs w:val="28"/>
        </w:rPr>
        <w:t>член</w:t>
      </w:r>
      <w:r>
        <w:rPr>
          <w:b/>
          <w:sz w:val="28"/>
          <w:szCs w:val="28"/>
        </w:rPr>
        <w:t xml:space="preserve"> Политической партии ЛДПР</w:t>
      </w:r>
      <w:r>
        <w:rPr>
          <w:sz w:val="28"/>
          <w:szCs w:val="28"/>
        </w:rPr>
        <w:t>.</w:t>
      </w:r>
    </w:p>
    <w:p w:rsidR="00884D81" w:rsidRPr="00256FB2" w:rsidRDefault="00884D81" w:rsidP="00D843FF">
      <w:pPr>
        <w:suppressAutoHyphens/>
        <w:ind w:right="175" w:firstLine="700"/>
        <w:jc w:val="both"/>
        <w:rPr>
          <w:sz w:val="28"/>
        </w:rPr>
      </w:pPr>
      <w:r>
        <w:rPr>
          <w:sz w:val="28"/>
          <w:szCs w:val="28"/>
        </w:rPr>
        <w:t xml:space="preserve">Малык Надежда Викторовна выдвинута также в составе муниципального списка кандидатов в депутаты Ростовской-на-Дону городской Думы шестого созыва </w:t>
      </w:r>
      <w:r>
        <w:rPr>
          <w:b/>
          <w:sz w:val="28"/>
          <w:szCs w:val="28"/>
        </w:rPr>
        <w:t>Ростовским региональным отделением ПП ЛДПР.</w:t>
      </w:r>
    </w:p>
    <w:p w:rsidR="00884D81" w:rsidRPr="00256FB2" w:rsidRDefault="00884D81" w:rsidP="00D843FF">
      <w:pPr>
        <w:numPr>
          <w:ilvl w:val="0"/>
          <w:numId w:val="5"/>
        </w:numPr>
        <w:tabs>
          <w:tab w:val="clear" w:pos="644"/>
          <w:tab w:val="num" w:pos="0"/>
          <w:tab w:val="num" w:pos="142"/>
        </w:tabs>
        <w:suppressAutoHyphens/>
        <w:ind w:left="0" w:right="175" w:firstLine="0"/>
        <w:jc w:val="both"/>
        <w:rPr>
          <w:sz w:val="28"/>
        </w:rPr>
      </w:pPr>
      <w:r>
        <w:rPr>
          <w:sz w:val="28"/>
        </w:rPr>
        <w:t>Выдать Малык Надежде Викторовне</w:t>
      </w:r>
      <w:bookmarkStart w:id="0" w:name="_GoBack"/>
      <w:bookmarkEnd w:id="0"/>
      <w:r w:rsidRPr="00256FB2">
        <w:rPr>
          <w:sz w:val="28"/>
        </w:rPr>
        <w:t xml:space="preserve"> удостоверение кандидата в депутаты </w:t>
      </w:r>
      <w:r w:rsidRPr="00256FB2">
        <w:rPr>
          <w:sz w:val="28"/>
          <w:szCs w:val="28"/>
        </w:rPr>
        <w:t xml:space="preserve">Ростовской-на-Дону городской Думы шестого созыва по </w:t>
      </w:r>
      <w:r>
        <w:rPr>
          <w:sz w:val="28"/>
          <w:szCs w:val="28"/>
        </w:rPr>
        <w:t>Ворошиловском</w:t>
      </w:r>
      <w:r w:rsidRPr="00256FB2">
        <w:rPr>
          <w:sz w:val="28"/>
          <w:szCs w:val="28"/>
        </w:rPr>
        <w:t>у одномандатному избирательному округу №</w:t>
      </w:r>
      <w:r>
        <w:rPr>
          <w:sz w:val="28"/>
          <w:szCs w:val="28"/>
        </w:rPr>
        <w:t xml:space="preserve"> 6</w:t>
      </w:r>
      <w:r w:rsidRPr="00256FB2">
        <w:rPr>
          <w:sz w:val="28"/>
        </w:rPr>
        <w:t>.</w:t>
      </w:r>
    </w:p>
    <w:p w:rsidR="00884D81" w:rsidRPr="00256FB2" w:rsidRDefault="00884D81" w:rsidP="00D843FF">
      <w:pPr>
        <w:numPr>
          <w:ilvl w:val="0"/>
          <w:numId w:val="5"/>
        </w:numPr>
        <w:tabs>
          <w:tab w:val="clear" w:pos="644"/>
          <w:tab w:val="num" w:pos="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Ворошиловского</w:t>
      </w:r>
      <w:r w:rsidRPr="00256FB2">
        <w:rPr>
          <w:sz w:val="28"/>
          <w:szCs w:val="28"/>
        </w:rPr>
        <w:t xml:space="preserve"> района города Ростова-на-Дону.</w:t>
      </w:r>
    </w:p>
    <w:p w:rsidR="00884D81" w:rsidRPr="00256FB2" w:rsidRDefault="00884D81" w:rsidP="00D843FF">
      <w:pPr>
        <w:numPr>
          <w:ilvl w:val="0"/>
          <w:numId w:val="5"/>
        </w:numPr>
        <w:tabs>
          <w:tab w:val="clear" w:pos="644"/>
          <w:tab w:val="num" w:pos="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Направить </w:t>
      </w:r>
      <w:r w:rsidRPr="00256FB2">
        <w:rPr>
          <w:sz w:val="28"/>
          <w:szCs w:val="28"/>
        </w:rPr>
        <w:t>настоящее постановление</w:t>
      </w:r>
      <w:r w:rsidRPr="00256FB2">
        <w:rPr>
          <w:sz w:val="28"/>
        </w:rPr>
        <w:t xml:space="preserve"> для опубликования в газете «Ростов официальный».</w:t>
      </w:r>
    </w:p>
    <w:p w:rsidR="00884D81" w:rsidRPr="00256FB2" w:rsidRDefault="00884D81" w:rsidP="00D843FF">
      <w:pPr>
        <w:numPr>
          <w:ilvl w:val="0"/>
          <w:numId w:val="5"/>
        </w:numPr>
        <w:tabs>
          <w:tab w:val="clear" w:pos="644"/>
          <w:tab w:val="num" w:pos="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Направить </w:t>
      </w:r>
      <w:r w:rsidRPr="00256FB2">
        <w:rPr>
          <w:sz w:val="28"/>
          <w:szCs w:val="28"/>
        </w:rPr>
        <w:t>настоящее постановление</w:t>
      </w:r>
      <w:r w:rsidRPr="00256FB2">
        <w:rPr>
          <w:sz w:val="28"/>
        </w:rPr>
        <w:t xml:space="preserve"> в Муниципальную избирательную комиссию города Ростова-на-Дону.</w:t>
      </w:r>
    </w:p>
    <w:p w:rsidR="00884D81" w:rsidRPr="00256FB2" w:rsidRDefault="00884D81" w:rsidP="00D843FF">
      <w:pPr>
        <w:pStyle w:val="ListParagraph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0"/>
        <w:jc w:val="both"/>
        <w:rPr>
          <w:rFonts w:cs="Arial"/>
          <w:bCs/>
          <w:kern w:val="32"/>
          <w:sz w:val="28"/>
          <w:szCs w:val="32"/>
        </w:rPr>
      </w:pPr>
      <w:r w:rsidRPr="00256FB2">
        <w:rPr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Ворошиловского района города Ростова-на-Дону Е.В. Боброву.</w:t>
      </w:r>
    </w:p>
    <w:p w:rsidR="00884D81" w:rsidRPr="0050178B" w:rsidRDefault="00884D81" w:rsidP="00C90411">
      <w:pPr>
        <w:tabs>
          <w:tab w:val="num" w:pos="0"/>
        </w:tabs>
        <w:jc w:val="center"/>
        <w:rPr>
          <w:sz w:val="28"/>
          <w:szCs w:val="28"/>
        </w:rPr>
      </w:pPr>
    </w:p>
    <w:p w:rsidR="00884D81" w:rsidRPr="0050178B" w:rsidRDefault="00884D81" w:rsidP="0050178B">
      <w:pPr>
        <w:jc w:val="both"/>
        <w:rPr>
          <w:sz w:val="28"/>
          <w:szCs w:val="28"/>
        </w:rPr>
      </w:pPr>
    </w:p>
    <w:p w:rsidR="00884D81" w:rsidRPr="0050178B" w:rsidRDefault="00884D81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884D81" w:rsidRPr="0050178B" w:rsidRDefault="00884D81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884D81" w:rsidRPr="0050178B" w:rsidRDefault="00884D81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  <w:t>Е.Н. Ерасова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884D81" w:rsidRPr="0050178B" w:rsidRDefault="00884D81" w:rsidP="0050178B">
      <w:pPr>
        <w:jc w:val="both"/>
        <w:rPr>
          <w:sz w:val="28"/>
          <w:szCs w:val="28"/>
        </w:rPr>
      </w:pPr>
    </w:p>
    <w:p w:rsidR="00884D81" w:rsidRPr="0050178B" w:rsidRDefault="00884D81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Боброва</w:t>
      </w:r>
      <w:r w:rsidRPr="0050178B">
        <w:rPr>
          <w:sz w:val="28"/>
          <w:szCs w:val="28"/>
        </w:rPr>
        <w:tab/>
      </w:r>
    </w:p>
    <w:p w:rsidR="00884D81" w:rsidRDefault="00884D8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884D81" w:rsidSect="00A21EB1">
      <w:pgSz w:w="11906" w:h="16838" w:code="9"/>
      <w:pgMar w:top="1134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81" w:rsidRDefault="00884D81">
      <w:r>
        <w:separator/>
      </w:r>
    </w:p>
  </w:endnote>
  <w:endnote w:type="continuationSeparator" w:id="1">
    <w:p w:rsidR="00884D81" w:rsidRDefault="0088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81" w:rsidRDefault="00884D81">
      <w:r>
        <w:separator/>
      </w:r>
    </w:p>
  </w:footnote>
  <w:footnote w:type="continuationSeparator" w:id="1">
    <w:p w:rsidR="00884D81" w:rsidRDefault="00884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1070"/>
        </w:tabs>
        <w:ind w:left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1"/>
        </w:tabs>
        <w:ind w:left="2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1"/>
        </w:tabs>
        <w:ind w:left="3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1"/>
        </w:tabs>
        <w:ind w:left="4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1"/>
        </w:tabs>
        <w:ind w:left="4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1"/>
        </w:tabs>
        <w:ind w:left="5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1"/>
        </w:tabs>
        <w:ind w:left="6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1"/>
        </w:tabs>
        <w:ind w:left="6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1"/>
        </w:tabs>
        <w:ind w:left="7681" w:hanging="180"/>
      </w:pPr>
      <w:rPr>
        <w:rFonts w:cs="Times New Roman"/>
      </w:rPr>
    </w:lvl>
  </w:abstractNum>
  <w:abstractNum w:abstractNumId="1">
    <w:nsid w:val="4E2F30AE"/>
    <w:multiLevelType w:val="hybridMultilevel"/>
    <w:tmpl w:val="58D2C246"/>
    <w:lvl w:ilvl="0" w:tplc="8ECEE07A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6F75E40"/>
    <w:multiLevelType w:val="hybridMultilevel"/>
    <w:tmpl w:val="8BF00C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2C2"/>
    <w:rsid w:val="00005FD4"/>
    <w:rsid w:val="000434E8"/>
    <w:rsid w:val="000468A4"/>
    <w:rsid w:val="0007126F"/>
    <w:rsid w:val="0008679A"/>
    <w:rsid w:val="00092CE6"/>
    <w:rsid w:val="000A6578"/>
    <w:rsid w:val="00113E6B"/>
    <w:rsid w:val="00115CBA"/>
    <w:rsid w:val="0012779E"/>
    <w:rsid w:val="001328EE"/>
    <w:rsid w:val="001918A8"/>
    <w:rsid w:val="00192172"/>
    <w:rsid w:val="001A0A68"/>
    <w:rsid w:val="001A1A04"/>
    <w:rsid w:val="001B69AB"/>
    <w:rsid w:val="001C5C2C"/>
    <w:rsid w:val="00256FB2"/>
    <w:rsid w:val="00293538"/>
    <w:rsid w:val="002A2638"/>
    <w:rsid w:val="002D1324"/>
    <w:rsid w:val="00303129"/>
    <w:rsid w:val="003879DC"/>
    <w:rsid w:val="0039534A"/>
    <w:rsid w:val="003B4A02"/>
    <w:rsid w:val="003E19FA"/>
    <w:rsid w:val="003F0FF4"/>
    <w:rsid w:val="003F19F2"/>
    <w:rsid w:val="004514A0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674E3"/>
    <w:rsid w:val="005852C2"/>
    <w:rsid w:val="005C7D47"/>
    <w:rsid w:val="005E2A3D"/>
    <w:rsid w:val="006374BD"/>
    <w:rsid w:val="006A499E"/>
    <w:rsid w:val="006D0FF8"/>
    <w:rsid w:val="00700D98"/>
    <w:rsid w:val="00712D7A"/>
    <w:rsid w:val="0075262A"/>
    <w:rsid w:val="007577AD"/>
    <w:rsid w:val="00783E69"/>
    <w:rsid w:val="007B2BA7"/>
    <w:rsid w:val="00825A7D"/>
    <w:rsid w:val="00865CE0"/>
    <w:rsid w:val="00884D81"/>
    <w:rsid w:val="008A7963"/>
    <w:rsid w:val="0090048B"/>
    <w:rsid w:val="0091751C"/>
    <w:rsid w:val="00946D3B"/>
    <w:rsid w:val="00977974"/>
    <w:rsid w:val="00985D86"/>
    <w:rsid w:val="00986390"/>
    <w:rsid w:val="00987A3B"/>
    <w:rsid w:val="00993A41"/>
    <w:rsid w:val="009A62CA"/>
    <w:rsid w:val="009B5006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56CD2"/>
    <w:rsid w:val="00A720E6"/>
    <w:rsid w:val="00A721EB"/>
    <w:rsid w:val="00A85DE8"/>
    <w:rsid w:val="00A9658B"/>
    <w:rsid w:val="00AF0819"/>
    <w:rsid w:val="00B13BDE"/>
    <w:rsid w:val="00B729AD"/>
    <w:rsid w:val="00B95892"/>
    <w:rsid w:val="00BF0C1B"/>
    <w:rsid w:val="00BF41D8"/>
    <w:rsid w:val="00C21F47"/>
    <w:rsid w:val="00C63AFE"/>
    <w:rsid w:val="00C90411"/>
    <w:rsid w:val="00C93DDC"/>
    <w:rsid w:val="00CB2617"/>
    <w:rsid w:val="00CB5561"/>
    <w:rsid w:val="00CB5C17"/>
    <w:rsid w:val="00CD3C10"/>
    <w:rsid w:val="00CD79D9"/>
    <w:rsid w:val="00CF0A41"/>
    <w:rsid w:val="00D1390F"/>
    <w:rsid w:val="00D2080B"/>
    <w:rsid w:val="00D41F32"/>
    <w:rsid w:val="00D55E6E"/>
    <w:rsid w:val="00D57A1D"/>
    <w:rsid w:val="00D609B5"/>
    <w:rsid w:val="00D62019"/>
    <w:rsid w:val="00D843FF"/>
    <w:rsid w:val="00DD0E3D"/>
    <w:rsid w:val="00DD7A3C"/>
    <w:rsid w:val="00DF49D6"/>
    <w:rsid w:val="00E11471"/>
    <w:rsid w:val="00E13A3C"/>
    <w:rsid w:val="00E3641B"/>
    <w:rsid w:val="00E372C2"/>
    <w:rsid w:val="00E47854"/>
    <w:rsid w:val="00E5202D"/>
    <w:rsid w:val="00EC5D36"/>
    <w:rsid w:val="00ED40C2"/>
    <w:rsid w:val="00EE0647"/>
    <w:rsid w:val="00EF1AFA"/>
    <w:rsid w:val="00F34BC1"/>
    <w:rsid w:val="00F368E0"/>
    <w:rsid w:val="00F41133"/>
    <w:rsid w:val="00F4434F"/>
    <w:rsid w:val="00F85777"/>
    <w:rsid w:val="00F93B34"/>
    <w:rsid w:val="00FA20A1"/>
    <w:rsid w:val="00FB5BE5"/>
    <w:rsid w:val="00FE5B93"/>
    <w:rsid w:val="00F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E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1EB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A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A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A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A721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5AA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721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AA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721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AAF"/>
    <w:rPr>
      <w:sz w:val="20"/>
      <w:szCs w:val="20"/>
    </w:rPr>
  </w:style>
  <w:style w:type="paragraph" w:customStyle="1" w:styleId="a">
    <w:name w:val="Рабочий"/>
    <w:basedOn w:val="Normal"/>
    <w:uiPriority w:val="99"/>
    <w:rsid w:val="00A721EB"/>
    <w:pPr>
      <w:spacing w:line="360" w:lineRule="auto"/>
      <w:ind w:firstLine="709"/>
      <w:jc w:val="both"/>
    </w:pPr>
    <w:rPr>
      <w:sz w:val="24"/>
    </w:rPr>
  </w:style>
  <w:style w:type="paragraph" w:styleId="PlainText">
    <w:name w:val="Plain Text"/>
    <w:aliases w:val="Номерация"/>
    <w:basedOn w:val="Normal"/>
    <w:link w:val="PlainTextChar"/>
    <w:uiPriority w:val="99"/>
    <w:semiHidden/>
    <w:rsid w:val="00A721EB"/>
    <w:pPr>
      <w:spacing w:line="360" w:lineRule="auto"/>
      <w:ind w:firstLine="709"/>
      <w:jc w:val="both"/>
    </w:pPr>
    <w:rPr>
      <w:sz w:val="28"/>
    </w:rPr>
  </w:style>
  <w:style w:type="character" w:customStyle="1" w:styleId="PlainTextChar">
    <w:name w:val="Plain Text Char"/>
    <w:aliases w:val="Номерация Char"/>
    <w:basedOn w:val="DefaultParagraphFont"/>
    <w:link w:val="PlainText"/>
    <w:uiPriority w:val="99"/>
    <w:semiHidden/>
    <w:rsid w:val="005A5AAF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721EB"/>
    <w:pPr>
      <w:ind w:firstLine="851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A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AF"/>
    <w:rPr>
      <w:sz w:val="0"/>
      <w:szCs w:val="0"/>
    </w:rPr>
  </w:style>
  <w:style w:type="character" w:customStyle="1" w:styleId="a0">
    <w:name w:val="Текст выноски Знак"/>
    <w:basedOn w:val="DefaultParagraphFont"/>
    <w:uiPriority w:val="99"/>
    <w:semiHidden/>
    <w:rsid w:val="00A721E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C7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C7D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178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256F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6FB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433</Words>
  <Characters>2471</Characters>
  <Application>Microsoft Office Outlook</Application>
  <DocSecurity>0</DocSecurity>
  <Lines>0</Lines>
  <Paragraphs>0</Paragraphs>
  <ScaleCrop>false</ScaleCrop>
  <Company>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</dc:creator>
  <cp:keywords/>
  <dc:description/>
  <cp:lastModifiedBy>Admin</cp:lastModifiedBy>
  <cp:revision>3</cp:revision>
  <cp:lastPrinted>2001-01-01T01:58:00Z</cp:lastPrinted>
  <dcterms:created xsi:type="dcterms:W3CDTF">2015-07-31T09:46:00Z</dcterms:created>
  <dcterms:modified xsi:type="dcterms:W3CDTF">2001-01-01T01:58:00Z</dcterms:modified>
</cp:coreProperties>
</file>